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308B" w:rsidRDefault="00696D81" w:rsidP="00696D81">
      <w:pPr>
        <w:tabs>
          <w:tab w:val="left" w:pos="360"/>
        </w:tabs>
        <w:suppressAutoHyphens/>
        <w:autoSpaceDE w:val="0"/>
        <w:ind w:left="-540" w:right="-136"/>
        <w:jc w:val="center"/>
        <w:rPr>
          <w:rFonts w:ascii="Arial" w:hAnsi="Arial" w:cs="Arial"/>
          <w:b/>
          <w:sz w:val="20"/>
          <w:szCs w:val="20"/>
          <w:lang w:eastAsia="ar-SA"/>
        </w:rPr>
      </w:pPr>
      <w:r w:rsidRPr="00696D81">
        <w:rPr>
          <w:rFonts w:ascii="Arial" w:hAnsi="Arial" w:cs="Arial"/>
          <w:b/>
          <w:sz w:val="20"/>
          <w:szCs w:val="20"/>
          <w:lang w:eastAsia="ar-SA"/>
        </w:rPr>
        <w:t>A</w:t>
      </w:r>
      <w:r w:rsidR="001D129F">
        <w:rPr>
          <w:rFonts w:ascii="Arial" w:hAnsi="Arial" w:cs="Arial"/>
          <w:b/>
          <w:sz w:val="20"/>
          <w:szCs w:val="20"/>
          <w:lang w:eastAsia="ar-SA"/>
        </w:rPr>
        <w:t xml:space="preserve">NEXO V </w:t>
      </w:r>
      <w:r w:rsidRPr="00696D81">
        <w:rPr>
          <w:rFonts w:ascii="Arial" w:hAnsi="Arial" w:cs="Arial"/>
          <w:b/>
          <w:sz w:val="20"/>
          <w:szCs w:val="20"/>
          <w:lang w:eastAsia="ar-SA"/>
        </w:rPr>
        <w:t xml:space="preserve">– </w:t>
      </w:r>
      <w:r>
        <w:rPr>
          <w:rFonts w:ascii="Arial" w:hAnsi="Arial" w:cs="Arial"/>
          <w:b/>
          <w:sz w:val="20"/>
          <w:szCs w:val="20"/>
          <w:lang w:eastAsia="ar-SA"/>
        </w:rPr>
        <w:t xml:space="preserve">RENUNCIA </w:t>
      </w:r>
      <w:bookmarkStart w:id="0" w:name="_GoBack"/>
      <w:bookmarkEnd w:id="0"/>
      <w:r>
        <w:rPr>
          <w:rFonts w:ascii="Arial" w:hAnsi="Arial" w:cs="Arial"/>
          <w:b/>
          <w:sz w:val="20"/>
          <w:szCs w:val="20"/>
          <w:lang w:eastAsia="ar-SA"/>
        </w:rPr>
        <w:t>A LA SUBVENCION CONCEDIDA</w:t>
      </w:r>
    </w:p>
    <w:p w:rsidR="00696D81" w:rsidRDefault="00696D81" w:rsidP="00696D81">
      <w:pPr>
        <w:tabs>
          <w:tab w:val="left" w:pos="360"/>
        </w:tabs>
        <w:suppressAutoHyphens/>
        <w:autoSpaceDE w:val="0"/>
        <w:ind w:left="-540" w:right="-136"/>
        <w:jc w:val="center"/>
        <w:rPr>
          <w:rFonts w:ascii="Arial" w:hAnsi="Arial" w:cs="Arial"/>
          <w:b/>
          <w:sz w:val="20"/>
          <w:szCs w:val="20"/>
          <w:lang w:eastAsia="ar-SA"/>
        </w:rPr>
      </w:pPr>
      <w:r>
        <w:rPr>
          <w:rFonts w:ascii="Arial" w:hAnsi="Arial" w:cs="Arial"/>
          <w:b/>
          <w:sz w:val="20"/>
          <w:szCs w:val="20"/>
          <w:lang w:eastAsia="ar-SA"/>
        </w:rPr>
        <w:t xml:space="preserve"> </w:t>
      </w:r>
    </w:p>
    <w:p w:rsidR="009621DD" w:rsidRPr="009621DD" w:rsidRDefault="009621DD" w:rsidP="009621DD">
      <w:pPr>
        <w:suppressAutoHyphens/>
        <w:autoSpaceDE w:val="0"/>
        <w:ind w:right="-2"/>
        <w:jc w:val="center"/>
        <w:rPr>
          <w:rFonts w:ascii="Arial" w:hAnsi="Arial" w:cs="Arial"/>
          <w:b/>
          <w:sz w:val="16"/>
          <w:szCs w:val="16"/>
          <w:lang w:eastAsia="ar-SA"/>
        </w:rPr>
      </w:pPr>
    </w:p>
    <w:p w:rsidR="00E80795" w:rsidRPr="00932D39" w:rsidRDefault="009621DD" w:rsidP="009621DD">
      <w:pPr>
        <w:suppressAutoHyphens/>
        <w:autoSpaceDE w:val="0"/>
        <w:ind w:right="-2"/>
        <w:jc w:val="center"/>
        <w:rPr>
          <w:rFonts w:ascii="Arial" w:hAnsi="Arial"/>
          <w:b/>
          <w:sz w:val="16"/>
          <w:szCs w:val="16"/>
        </w:rPr>
      </w:pPr>
      <w:r w:rsidRPr="00932D39">
        <w:rPr>
          <w:rFonts w:ascii="Arial" w:hAnsi="Arial" w:cs="Arial"/>
          <w:b/>
          <w:sz w:val="16"/>
          <w:szCs w:val="16"/>
          <w:lang w:eastAsia="ar-SA"/>
        </w:rPr>
        <w:t>CON</w:t>
      </w:r>
      <w:r w:rsidRPr="00932D39">
        <w:rPr>
          <w:rFonts w:ascii="Arial" w:hAnsi="Arial"/>
          <w:b/>
          <w:sz w:val="16"/>
          <w:szCs w:val="16"/>
        </w:rPr>
        <w:t>VOCATORIA DE SUBVENCIONES, EN RÉGIMEN DE CONCURRENCIA COMPETITIVA,</w:t>
      </w:r>
      <w:r w:rsidR="00CF32B9" w:rsidRPr="00932D39">
        <w:rPr>
          <w:rFonts w:ascii="Arial" w:hAnsi="Arial"/>
          <w:b/>
          <w:sz w:val="16"/>
          <w:szCs w:val="16"/>
        </w:rPr>
        <w:t xml:space="preserve"> </w:t>
      </w:r>
    </w:p>
    <w:p w:rsidR="00CF32B9" w:rsidRPr="00932D39" w:rsidRDefault="009621DD" w:rsidP="009621DD">
      <w:pPr>
        <w:suppressAutoHyphens/>
        <w:autoSpaceDE w:val="0"/>
        <w:ind w:right="-2"/>
        <w:jc w:val="center"/>
        <w:rPr>
          <w:rFonts w:ascii="Arial" w:hAnsi="Arial"/>
          <w:b/>
          <w:sz w:val="16"/>
          <w:szCs w:val="16"/>
        </w:rPr>
      </w:pPr>
      <w:r w:rsidRPr="00932D39">
        <w:rPr>
          <w:rFonts w:ascii="Arial" w:hAnsi="Arial"/>
          <w:b/>
          <w:sz w:val="16"/>
          <w:szCs w:val="16"/>
        </w:rPr>
        <w:t>A GALERIAS DE ARTE PARA</w:t>
      </w:r>
      <w:r w:rsidR="00E80795" w:rsidRPr="00932D39">
        <w:rPr>
          <w:rFonts w:ascii="Arial" w:hAnsi="Arial"/>
          <w:b/>
          <w:sz w:val="16"/>
          <w:szCs w:val="16"/>
        </w:rPr>
        <w:t xml:space="preserve"> LA PRESENCIA EN FERIAS </w:t>
      </w:r>
      <w:r w:rsidRPr="00932D39">
        <w:rPr>
          <w:rFonts w:ascii="Arial" w:hAnsi="Arial"/>
          <w:b/>
          <w:sz w:val="16"/>
          <w:szCs w:val="16"/>
        </w:rPr>
        <w:t xml:space="preserve">FUERA DE CANTABRIA DURANTE EL AÑO 2025, </w:t>
      </w:r>
    </w:p>
    <w:p w:rsidR="009621DD" w:rsidRPr="009621DD" w:rsidRDefault="009621DD" w:rsidP="009621DD">
      <w:pPr>
        <w:suppressAutoHyphens/>
        <w:autoSpaceDE w:val="0"/>
        <w:ind w:right="-2"/>
        <w:jc w:val="center"/>
        <w:rPr>
          <w:rFonts w:ascii="Arial" w:hAnsi="Arial"/>
          <w:b/>
          <w:sz w:val="16"/>
          <w:szCs w:val="16"/>
        </w:rPr>
      </w:pPr>
      <w:r w:rsidRPr="00932D39">
        <w:rPr>
          <w:rFonts w:ascii="Arial" w:hAnsi="Arial"/>
          <w:b/>
          <w:sz w:val="16"/>
          <w:szCs w:val="16"/>
        </w:rPr>
        <w:t>APROBADA MEDIANTE RESOLUCIÓN DEL CONSEJERO DE CULTURA, TURISMO Y DEPORTE DE FECHA… DE…DE 2025 (extracto de la convocatoria publicado en BOC nº</w:t>
      </w:r>
      <w:proofErr w:type="gramStart"/>
      <w:r w:rsidRPr="00932D39">
        <w:rPr>
          <w:rFonts w:ascii="Arial" w:hAnsi="Arial"/>
          <w:b/>
          <w:sz w:val="16"/>
          <w:szCs w:val="16"/>
        </w:rPr>
        <w:t xml:space="preserve"> ….</w:t>
      </w:r>
      <w:proofErr w:type="gramEnd"/>
      <w:r w:rsidRPr="00932D39">
        <w:rPr>
          <w:rFonts w:ascii="Arial" w:hAnsi="Arial"/>
          <w:b/>
          <w:sz w:val="16"/>
          <w:szCs w:val="16"/>
        </w:rPr>
        <w:t>, de … de …………… de 2025)</w:t>
      </w:r>
    </w:p>
    <w:p w:rsidR="009621DD" w:rsidRDefault="009621DD" w:rsidP="009621DD">
      <w:pPr>
        <w:autoSpaceDE w:val="0"/>
        <w:ind w:right="-136"/>
        <w:rPr>
          <w:rFonts w:ascii="Verdana" w:hAnsi="Verdana" w:cs="Arial"/>
          <w:sz w:val="20"/>
          <w:szCs w:val="20"/>
        </w:rPr>
      </w:pPr>
    </w:p>
    <w:tbl>
      <w:tblPr>
        <w:tblW w:w="6092" w:type="pct"/>
        <w:jc w:val="center"/>
        <w:tblLook w:val="0000" w:firstRow="0" w:lastRow="0" w:firstColumn="0" w:lastColumn="0" w:noHBand="0" w:noVBand="0"/>
      </w:tblPr>
      <w:tblGrid>
        <w:gridCol w:w="1836"/>
        <w:gridCol w:w="471"/>
        <w:gridCol w:w="356"/>
        <w:gridCol w:w="1589"/>
        <w:gridCol w:w="172"/>
        <w:gridCol w:w="318"/>
        <w:gridCol w:w="479"/>
        <w:gridCol w:w="957"/>
        <w:gridCol w:w="301"/>
        <w:gridCol w:w="844"/>
        <w:gridCol w:w="446"/>
        <w:gridCol w:w="605"/>
        <w:gridCol w:w="957"/>
        <w:gridCol w:w="1717"/>
      </w:tblGrid>
      <w:tr w:rsidR="00CF32B9" w:rsidRPr="00CF32B9" w:rsidTr="00924E4D">
        <w:trPr>
          <w:trHeight w:hRule="exact" w:val="386"/>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F32B9" w:rsidRPr="00CF32B9" w:rsidRDefault="00CF32B9" w:rsidP="00CF32B9">
            <w:pPr>
              <w:suppressAutoHyphens/>
              <w:snapToGrid w:val="0"/>
              <w:ind w:right="-2" w:firstLine="360"/>
              <w:rPr>
                <w:rFonts w:ascii="Arial" w:hAnsi="Arial" w:cs="Arial"/>
                <w:b/>
                <w:sz w:val="18"/>
                <w:szCs w:val="18"/>
                <w:lang w:eastAsia="ar-SA"/>
              </w:rPr>
            </w:pPr>
            <w:r w:rsidRPr="00CF32B9">
              <w:rPr>
                <w:rFonts w:ascii="Arial" w:hAnsi="Arial" w:cs="Arial"/>
                <w:b/>
                <w:sz w:val="18"/>
                <w:szCs w:val="18"/>
                <w:lang w:eastAsia="ar-SA"/>
              </w:rPr>
              <w:t xml:space="preserve">Datos identificativos del solicitante (en el caso de una persona física) </w:t>
            </w:r>
          </w:p>
        </w:tc>
      </w:tr>
      <w:tr w:rsidR="00CF32B9" w:rsidRPr="00CF32B9" w:rsidTr="00924E4D">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rPr>
                <w:rFonts w:ascii="Arial" w:hAnsi="Arial" w:cs="Arial"/>
                <w:sz w:val="18"/>
                <w:szCs w:val="18"/>
                <w:lang w:eastAsia="ar-SA"/>
              </w:rPr>
            </w:pPr>
            <w:r w:rsidRPr="00CF32B9">
              <w:rPr>
                <w:rFonts w:ascii="Arial" w:hAnsi="Arial" w:cs="Arial"/>
                <w:sz w:val="18"/>
                <w:szCs w:val="18"/>
                <w:lang w:eastAsia="ar-SA"/>
              </w:rPr>
              <w:t>DNI/NIE/Nº pasaporte</w:t>
            </w:r>
          </w:p>
        </w:tc>
        <w:tc>
          <w:tcPr>
            <w:tcW w:w="941"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firstLine="2"/>
              <w:jc w:val="both"/>
              <w:rPr>
                <w:rFonts w:ascii="Arial" w:hAnsi="Arial" w:cs="Arial"/>
                <w:sz w:val="18"/>
                <w:szCs w:val="18"/>
                <w:lang w:eastAsia="ar-SA"/>
              </w:rPr>
            </w:pPr>
            <w:r w:rsidRPr="00CF32B9">
              <w:rPr>
                <w:rFonts w:ascii="Arial" w:hAnsi="Arial" w:cs="Arial"/>
                <w:sz w:val="18"/>
                <w:szCs w:val="18"/>
                <w:lang w:eastAsia="ar-SA"/>
              </w:rPr>
              <w:t>Nombre</w:t>
            </w:r>
          </w:p>
        </w:tc>
        <w:tc>
          <w:tcPr>
            <w:tcW w:w="1370" w:type="pct"/>
            <w:gridSpan w:val="5"/>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rPr>
                <w:rFonts w:ascii="Arial" w:hAnsi="Arial" w:cs="Arial"/>
                <w:sz w:val="18"/>
                <w:szCs w:val="18"/>
                <w:lang w:eastAsia="ar-SA"/>
              </w:rPr>
            </w:pPr>
            <w:r w:rsidRPr="00CF32B9">
              <w:rPr>
                <w:rFonts w:ascii="Arial" w:hAnsi="Arial" w:cs="Arial"/>
                <w:sz w:val="18"/>
                <w:szCs w:val="18"/>
                <w:lang w:eastAsia="ar-SA"/>
              </w:rPr>
              <w:t>Apellido 1</w:t>
            </w: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rPr>
                <w:rFonts w:ascii="Arial" w:hAnsi="Arial" w:cs="Arial"/>
                <w:sz w:val="18"/>
                <w:szCs w:val="18"/>
                <w:lang w:eastAsia="ar-SA"/>
              </w:rPr>
            </w:pPr>
            <w:r w:rsidRPr="00CF32B9">
              <w:rPr>
                <w:rFonts w:ascii="Arial" w:hAnsi="Arial" w:cs="Arial"/>
                <w:sz w:val="18"/>
                <w:szCs w:val="18"/>
                <w:lang w:eastAsia="ar-SA"/>
              </w:rPr>
              <w:t>Apellido 2</w:t>
            </w:r>
          </w:p>
        </w:tc>
      </w:tr>
      <w:tr w:rsidR="00CF32B9" w:rsidRPr="00CF32B9" w:rsidTr="00924E4D">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rPr>
                <w:rFonts w:ascii="Arial" w:hAnsi="Arial" w:cs="Arial"/>
                <w:b/>
                <w:sz w:val="18"/>
                <w:szCs w:val="18"/>
                <w:lang w:eastAsia="ar-SA"/>
              </w:rPr>
            </w:pPr>
          </w:p>
        </w:tc>
        <w:tc>
          <w:tcPr>
            <w:tcW w:w="941"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firstLine="360"/>
              <w:rPr>
                <w:rFonts w:ascii="Arial" w:hAnsi="Arial" w:cs="Arial"/>
                <w:sz w:val="18"/>
                <w:szCs w:val="18"/>
                <w:lang w:eastAsia="ar-SA"/>
              </w:rPr>
            </w:pPr>
          </w:p>
        </w:tc>
        <w:tc>
          <w:tcPr>
            <w:tcW w:w="1370" w:type="pct"/>
            <w:gridSpan w:val="5"/>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firstLine="360"/>
              <w:rPr>
                <w:rFonts w:ascii="Arial" w:hAnsi="Arial" w:cs="Arial"/>
                <w:sz w:val="18"/>
                <w:szCs w:val="18"/>
                <w:lang w:eastAsia="ar-SA"/>
              </w:rPr>
            </w:pP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60"/>
              <w:rPr>
                <w:rFonts w:ascii="Arial" w:hAnsi="Arial" w:cs="Arial"/>
                <w:sz w:val="18"/>
                <w:szCs w:val="18"/>
                <w:lang w:eastAsia="ar-SA"/>
              </w:rPr>
            </w:pPr>
          </w:p>
        </w:tc>
      </w:tr>
      <w:tr w:rsidR="00CF32B9" w:rsidRPr="00CF32B9" w:rsidTr="00924E4D">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7E6E6"/>
            <w:vAlign w:val="center"/>
          </w:tcPr>
          <w:p w:rsidR="00CF32B9" w:rsidRPr="00CF32B9" w:rsidRDefault="00CF32B9" w:rsidP="00CF32B9">
            <w:pPr>
              <w:suppressAutoHyphens/>
              <w:snapToGrid w:val="0"/>
              <w:ind w:right="-2" w:firstLine="360"/>
              <w:rPr>
                <w:rFonts w:ascii="Arial" w:hAnsi="Arial" w:cs="Arial"/>
                <w:b/>
                <w:sz w:val="18"/>
                <w:szCs w:val="18"/>
                <w:lang w:eastAsia="ar-SA"/>
              </w:rPr>
            </w:pPr>
            <w:r w:rsidRPr="00CF32B9">
              <w:rPr>
                <w:rFonts w:ascii="Arial" w:hAnsi="Arial" w:cs="Arial"/>
                <w:b/>
                <w:sz w:val="18"/>
                <w:szCs w:val="18"/>
                <w:lang w:eastAsia="ar-SA"/>
              </w:rPr>
              <w:t>Datos identificativos del solicitante (en el caso de una persona jurídica)</w:t>
            </w:r>
          </w:p>
        </w:tc>
      </w:tr>
      <w:tr w:rsidR="00CF32B9" w:rsidRPr="00CF32B9" w:rsidTr="00924E4D">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rPr>
                <w:rFonts w:ascii="Arial" w:hAnsi="Arial" w:cs="Arial"/>
                <w:sz w:val="18"/>
                <w:szCs w:val="18"/>
                <w:lang w:eastAsia="ar-SA"/>
              </w:rPr>
            </w:pPr>
            <w:r w:rsidRPr="00CF32B9">
              <w:rPr>
                <w:rFonts w:ascii="Arial" w:hAnsi="Arial" w:cs="Arial"/>
                <w:sz w:val="18"/>
                <w:szCs w:val="18"/>
                <w:lang w:eastAsia="ar-SA"/>
              </w:rPr>
              <w:t>NIF</w:t>
            </w: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2"/>
              <w:rPr>
                <w:rFonts w:ascii="Arial" w:hAnsi="Arial" w:cs="Arial"/>
                <w:sz w:val="18"/>
                <w:szCs w:val="18"/>
                <w:lang w:eastAsia="ar-SA"/>
              </w:rPr>
            </w:pPr>
            <w:r w:rsidRPr="00CF32B9">
              <w:rPr>
                <w:rFonts w:ascii="Arial" w:hAnsi="Arial" w:cs="Arial"/>
                <w:sz w:val="18"/>
                <w:szCs w:val="18"/>
                <w:lang w:eastAsia="ar-SA"/>
              </w:rPr>
              <w:t>Denominación o razón social</w:t>
            </w:r>
          </w:p>
        </w:tc>
      </w:tr>
      <w:tr w:rsidR="00CF32B9" w:rsidRPr="00CF32B9" w:rsidTr="00924E4D">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60"/>
              <w:rPr>
                <w:rFonts w:ascii="Arial" w:hAnsi="Arial" w:cs="Arial"/>
                <w:b/>
                <w:sz w:val="18"/>
                <w:szCs w:val="18"/>
                <w:lang w:eastAsia="ar-SA"/>
              </w:rPr>
            </w:pP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60"/>
              <w:rPr>
                <w:rFonts w:ascii="Arial" w:hAnsi="Arial" w:cs="Arial"/>
                <w:b/>
                <w:sz w:val="18"/>
                <w:szCs w:val="18"/>
                <w:lang w:eastAsia="ar-SA"/>
              </w:rPr>
            </w:pPr>
          </w:p>
        </w:tc>
      </w:tr>
      <w:tr w:rsidR="00CF32B9" w:rsidRPr="00CF32B9" w:rsidTr="00924E4D">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F32B9" w:rsidRPr="00CF32B9" w:rsidRDefault="00CF32B9" w:rsidP="00CF32B9">
            <w:pPr>
              <w:tabs>
                <w:tab w:val="left" w:pos="360"/>
              </w:tabs>
              <w:suppressAutoHyphens/>
              <w:autoSpaceDE w:val="0"/>
              <w:ind w:right="-2" w:firstLine="319"/>
              <w:jc w:val="both"/>
              <w:rPr>
                <w:rFonts w:ascii="Arial" w:eastAsia="Calibri" w:hAnsi="Arial" w:cs="Arial"/>
                <w:b/>
                <w:sz w:val="18"/>
                <w:szCs w:val="22"/>
                <w:lang w:eastAsia="en-US"/>
              </w:rPr>
            </w:pPr>
            <w:r w:rsidRPr="00CF32B9">
              <w:rPr>
                <w:rFonts w:ascii="Arial" w:eastAsia="Calibri" w:hAnsi="Arial" w:cs="Arial"/>
                <w:b/>
                <w:sz w:val="18"/>
                <w:szCs w:val="22"/>
                <w:lang w:eastAsia="en-US"/>
              </w:rPr>
              <w:t>Resto de datos del solicitante</w:t>
            </w:r>
          </w:p>
        </w:tc>
      </w:tr>
      <w:tr w:rsidR="00CF32B9" w:rsidRPr="00CF32B9" w:rsidTr="00924E4D">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Tipo de vía</w:t>
            </w:r>
          </w:p>
        </w:tc>
        <w:tc>
          <w:tcPr>
            <w:tcW w:w="958"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Puerta</w:t>
            </w:r>
          </w:p>
        </w:tc>
        <w:tc>
          <w:tcPr>
            <w:tcW w:w="476"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Otros</w:t>
            </w:r>
          </w:p>
        </w:tc>
        <w:tc>
          <w:tcPr>
            <w:tcW w:w="433" w:type="pct"/>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C.P.</w:t>
            </w:r>
          </w:p>
        </w:tc>
        <w:tc>
          <w:tcPr>
            <w:tcW w:w="777" w:type="pct"/>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Localidad</w:t>
            </w:r>
          </w:p>
        </w:tc>
      </w:tr>
      <w:tr w:rsidR="00CF32B9" w:rsidRPr="00CF32B9" w:rsidTr="00924E4D">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476"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777" w:type="pct"/>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r>
      <w:tr w:rsidR="00CF32B9" w:rsidRPr="00CF32B9" w:rsidTr="00924E4D">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Municipio</w:t>
            </w:r>
          </w:p>
        </w:tc>
        <w:tc>
          <w:tcPr>
            <w:tcW w:w="958"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Teléfono</w:t>
            </w: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r w:rsidRPr="00CF32B9">
              <w:rPr>
                <w:rFonts w:ascii="Arial" w:eastAsia="Calibri" w:hAnsi="Arial" w:cs="Arial"/>
                <w:sz w:val="18"/>
                <w:szCs w:val="22"/>
                <w:lang w:eastAsia="en-US"/>
              </w:rPr>
              <w:t>Dirección de correo electrónico</w:t>
            </w:r>
          </w:p>
        </w:tc>
      </w:tr>
      <w:tr w:rsidR="00CF32B9" w:rsidRPr="00CF32B9" w:rsidTr="00924E4D">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tabs>
                <w:tab w:val="left" w:pos="360"/>
              </w:tabs>
              <w:suppressAutoHyphens/>
              <w:autoSpaceDE w:val="0"/>
              <w:ind w:right="-2"/>
              <w:jc w:val="both"/>
              <w:rPr>
                <w:rFonts w:ascii="Arial" w:eastAsia="Calibri" w:hAnsi="Arial" w:cs="Arial"/>
                <w:sz w:val="18"/>
                <w:szCs w:val="22"/>
                <w:lang w:eastAsia="en-US"/>
              </w:rPr>
            </w:pPr>
          </w:p>
        </w:tc>
      </w:tr>
      <w:tr w:rsidR="00CF32B9" w:rsidRPr="00CF32B9" w:rsidTr="00924E4D">
        <w:trPr>
          <w:trHeight w:val="270"/>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F32B9" w:rsidRPr="00CF32B9" w:rsidRDefault="00CF32B9" w:rsidP="00CF32B9">
            <w:pPr>
              <w:suppressAutoHyphens/>
              <w:snapToGrid w:val="0"/>
              <w:ind w:right="-2" w:firstLine="360"/>
              <w:rPr>
                <w:rFonts w:ascii="Arial" w:hAnsi="Arial" w:cs="Arial"/>
                <w:b/>
                <w:sz w:val="18"/>
                <w:szCs w:val="18"/>
                <w:lang w:eastAsia="ar-SA"/>
              </w:rPr>
            </w:pPr>
            <w:r w:rsidRPr="00CF32B9">
              <w:rPr>
                <w:rFonts w:ascii="Arial" w:hAnsi="Arial" w:cs="Arial"/>
                <w:b/>
                <w:sz w:val="18"/>
                <w:szCs w:val="18"/>
                <w:lang w:eastAsia="ar-SA"/>
              </w:rPr>
              <w:t>Datos del representante legal (cumplimentar solo en el caso de que se actúe por medio de representante)</w:t>
            </w:r>
          </w:p>
        </w:tc>
      </w:tr>
      <w:tr w:rsidR="00CF32B9" w:rsidRPr="00CF32B9" w:rsidTr="00924E4D">
        <w:trPr>
          <w:trHeight w:val="330"/>
          <w:jc w:val="center"/>
        </w:trPr>
        <w:tc>
          <w:tcPr>
            <w:tcW w:w="831" w:type="pct"/>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jc w:val="both"/>
              <w:rPr>
                <w:rFonts w:ascii="Arial" w:hAnsi="Arial" w:cs="Arial"/>
                <w:sz w:val="18"/>
                <w:szCs w:val="18"/>
                <w:lang w:eastAsia="ar-SA"/>
              </w:rPr>
            </w:pPr>
            <w:r w:rsidRPr="00CF32B9">
              <w:rPr>
                <w:rFonts w:ascii="Arial" w:hAnsi="Arial" w:cs="Arial"/>
                <w:sz w:val="18"/>
                <w:szCs w:val="18"/>
                <w:lang w:eastAsia="ar-SA"/>
              </w:rPr>
              <w:t>Nombre  y apellidos</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60"/>
              <w:rPr>
                <w:rFonts w:ascii="Arial" w:hAnsi="Arial" w:cs="Arial"/>
                <w:b/>
                <w:sz w:val="18"/>
                <w:szCs w:val="18"/>
                <w:shd w:val="clear" w:color="auto" w:fill="00FFFF"/>
                <w:lang w:eastAsia="ar-SA"/>
              </w:rPr>
            </w:pPr>
          </w:p>
        </w:tc>
      </w:tr>
      <w:tr w:rsidR="00CF32B9" w:rsidRPr="00CF32B9" w:rsidTr="00924E4D">
        <w:trPr>
          <w:trHeight w:hRule="exact" w:val="386"/>
          <w:jc w:val="center"/>
        </w:trPr>
        <w:tc>
          <w:tcPr>
            <w:tcW w:w="831" w:type="pct"/>
            <w:tcBorders>
              <w:top w:val="single" w:sz="1" w:space="0" w:color="000000"/>
              <w:left w:val="single" w:sz="1" w:space="0" w:color="000000"/>
              <w:bottom w:val="single" w:sz="1" w:space="0" w:color="000000"/>
            </w:tcBorders>
            <w:vAlign w:val="center"/>
          </w:tcPr>
          <w:p w:rsidR="00CF32B9" w:rsidRPr="00CF32B9" w:rsidRDefault="00CF32B9" w:rsidP="00CF32B9">
            <w:pPr>
              <w:tabs>
                <w:tab w:val="left" w:pos="4008"/>
              </w:tabs>
              <w:suppressAutoHyphens/>
              <w:snapToGrid w:val="0"/>
              <w:ind w:right="-2" w:firstLine="360"/>
              <w:jc w:val="both"/>
              <w:rPr>
                <w:rFonts w:ascii="Arial" w:hAnsi="Arial" w:cs="Arial"/>
                <w:sz w:val="18"/>
                <w:szCs w:val="18"/>
                <w:lang w:eastAsia="ar-SA"/>
              </w:rPr>
            </w:pPr>
            <w:r w:rsidRPr="00CF32B9">
              <w:rPr>
                <w:rFonts w:ascii="Arial" w:hAnsi="Arial" w:cs="Arial"/>
                <w:sz w:val="18"/>
                <w:szCs w:val="18"/>
                <w:lang w:eastAsia="ar-SA"/>
              </w:rPr>
              <w:t xml:space="preserve">N.I.F </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tabs>
                <w:tab w:val="left" w:pos="4008"/>
              </w:tabs>
              <w:suppressAutoHyphens/>
              <w:snapToGrid w:val="0"/>
              <w:ind w:right="-2"/>
              <w:rPr>
                <w:rFonts w:ascii="Arial" w:hAnsi="Arial" w:cs="Arial"/>
                <w:b/>
                <w:sz w:val="18"/>
                <w:szCs w:val="18"/>
                <w:lang w:eastAsia="ar-SA"/>
              </w:rPr>
            </w:pPr>
          </w:p>
        </w:tc>
      </w:tr>
      <w:tr w:rsidR="00CF32B9" w:rsidRPr="00CF32B9" w:rsidTr="00924E4D">
        <w:trPr>
          <w:trHeight w:val="438"/>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F32B9" w:rsidRPr="00CF32B9" w:rsidRDefault="00CF32B9" w:rsidP="00CF32B9">
            <w:pPr>
              <w:suppressAutoHyphens/>
              <w:snapToGrid w:val="0"/>
              <w:ind w:right="-2" w:firstLine="360"/>
              <w:rPr>
                <w:rFonts w:ascii="Arial" w:hAnsi="Arial" w:cs="Arial"/>
                <w:b/>
                <w:sz w:val="18"/>
                <w:szCs w:val="18"/>
                <w:lang w:eastAsia="ar-SA"/>
              </w:rPr>
            </w:pPr>
            <w:r w:rsidRPr="00CF32B9">
              <w:rPr>
                <w:rFonts w:ascii="Arial" w:hAnsi="Arial" w:cs="Arial"/>
                <w:b/>
                <w:sz w:val="18"/>
                <w:szCs w:val="18"/>
                <w:lang w:eastAsia="ar-SA"/>
              </w:rPr>
              <w:t>Datos del proyecto subvencionado</w:t>
            </w:r>
            <w:r>
              <w:rPr>
                <w:rFonts w:ascii="Arial" w:hAnsi="Arial" w:cs="Arial"/>
                <w:b/>
                <w:sz w:val="18"/>
                <w:szCs w:val="18"/>
                <w:lang w:eastAsia="ar-SA"/>
              </w:rPr>
              <w:t xml:space="preserve"> (asistencia a feria de arte fuera de Cantabria)</w:t>
            </w:r>
          </w:p>
        </w:tc>
      </w:tr>
      <w:tr w:rsidR="00CF32B9" w:rsidRPr="00CF32B9" w:rsidTr="00CF32B9">
        <w:trPr>
          <w:trHeight w:val="330"/>
          <w:jc w:val="center"/>
        </w:trPr>
        <w:tc>
          <w:tcPr>
            <w:tcW w:w="1924" w:type="pct"/>
            <w:gridSpan w:val="4"/>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firstLine="35"/>
              <w:rPr>
                <w:rFonts w:ascii="Arial" w:hAnsi="Arial" w:cs="Arial"/>
                <w:sz w:val="18"/>
                <w:szCs w:val="18"/>
                <w:lang w:eastAsia="ar-SA"/>
              </w:rPr>
            </w:pPr>
            <w:r>
              <w:rPr>
                <w:rFonts w:ascii="Arial" w:hAnsi="Arial" w:cs="Arial"/>
                <w:sz w:val="18"/>
                <w:szCs w:val="18"/>
                <w:lang w:eastAsia="ar-SA"/>
              </w:rPr>
              <w:t>Nombre, lugar y fechas de celebración de la feria</w:t>
            </w:r>
          </w:p>
        </w:tc>
        <w:tc>
          <w:tcPr>
            <w:tcW w:w="3076" w:type="pct"/>
            <w:gridSpan w:val="10"/>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60"/>
              <w:rPr>
                <w:rFonts w:ascii="Arial" w:hAnsi="Arial" w:cs="Arial"/>
                <w:b/>
                <w:sz w:val="18"/>
                <w:szCs w:val="18"/>
                <w:lang w:eastAsia="ar-SA"/>
              </w:rPr>
            </w:pPr>
          </w:p>
        </w:tc>
      </w:tr>
      <w:tr w:rsidR="00CF32B9" w:rsidRPr="00CF32B9" w:rsidTr="00CF32B9">
        <w:trPr>
          <w:trHeight w:val="330"/>
          <w:jc w:val="center"/>
        </w:trPr>
        <w:tc>
          <w:tcPr>
            <w:tcW w:w="1924" w:type="pct"/>
            <w:gridSpan w:val="4"/>
            <w:tcBorders>
              <w:top w:val="single" w:sz="1" w:space="0" w:color="000000"/>
              <w:left w:val="single" w:sz="1" w:space="0" w:color="000000"/>
              <w:bottom w:val="single" w:sz="1" w:space="0" w:color="000000"/>
            </w:tcBorders>
            <w:vAlign w:val="center"/>
          </w:tcPr>
          <w:p w:rsidR="00CF32B9" w:rsidRPr="00CF32B9" w:rsidRDefault="00CF32B9" w:rsidP="00CF32B9">
            <w:pPr>
              <w:suppressAutoHyphens/>
              <w:snapToGrid w:val="0"/>
              <w:ind w:right="-2" w:firstLine="35"/>
              <w:rPr>
                <w:rFonts w:ascii="Arial" w:hAnsi="Arial" w:cs="Arial"/>
                <w:sz w:val="18"/>
                <w:szCs w:val="18"/>
                <w:lang w:eastAsia="ar-SA"/>
              </w:rPr>
            </w:pPr>
            <w:r w:rsidRPr="00CF32B9">
              <w:rPr>
                <w:rFonts w:ascii="Arial" w:hAnsi="Arial" w:cs="Arial"/>
                <w:sz w:val="18"/>
                <w:szCs w:val="18"/>
                <w:lang w:eastAsia="ar-SA"/>
              </w:rPr>
              <w:t>Presupuesto subvencionable del proyecto</w:t>
            </w:r>
          </w:p>
        </w:tc>
        <w:tc>
          <w:tcPr>
            <w:tcW w:w="3076" w:type="pct"/>
            <w:gridSpan w:val="10"/>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7"/>
              <w:jc w:val="both"/>
              <w:rPr>
                <w:rFonts w:ascii="Arial" w:hAnsi="Arial" w:cs="Arial"/>
                <w:sz w:val="18"/>
                <w:szCs w:val="18"/>
                <w:lang w:eastAsia="ar-SA"/>
              </w:rPr>
            </w:pPr>
          </w:p>
        </w:tc>
      </w:tr>
      <w:tr w:rsidR="00CF32B9" w:rsidRPr="00CF32B9" w:rsidTr="00CF32B9">
        <w:trPr>
          <w:trHeight w:val="330"/>
          <w:jc w:val="center"/>
        </w:trPr>
        <w:tc>
          <w:tcPr>
            <w:tcW w:w="1924" w:type="pct"/>
            <w:gridSpan w:val="4"/>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7"/>
              <w:jc w:val="both"/>
              <w:rPr>
                <w:rFonts w:ascii="Arial" w:hAnsi="Arial" w:cs="Arial"/>
                <w:sz w:val="18"/>
                <w:szCs w:val="18"/>
                <w:lang w:eastAsia="ar-SA"/>
              </w:rPr>
            </w:pPr>
            <w:r w:rsidRPr="00CF32B9">
              <w:rPr>
                <w:rFonts w:ascii="Arial" w:hAnsi="Arial" w:cs="Arial"/>
                <w:sz w:val="18"/>
                <w:szCs w:val="18"/>
                <w:lang w:eastAsia="ar-SA"/>
              </w:rPr>
              <w:t>Importe de la subvención concedida</w:t>
            </w:r>
          </w:p>
        </w:tc>
        <w:tc>
          <w:tcPr>
            <w:tcW w:w="3076" w:type="pct"/>
            <w:gridSpan w:val="10"/>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7"/>
              <w:jc w:val="both"/>
              <w:rPr>
                <w:rFonts w:ascii="Arial" w:hAnsi="Arial" w:cs="Arial"/>
                <w:sz w:val="18"/>
                <w:szCs w:val="18"/>
                <w:lang w:eastAsia="ar-SA"/>
              </w:rPr>
            </w:pPr>
          </w:p>
        </w:tc>
      </w:tr>
      <w:tr w:rsidR="00CF32B9" w:rsidRPr="00CF32B9" w:rsidTr="00CF32B9">
        <w:trPr>
          <w:trHeight w:val="330"/>
          <w:jc w:val="center"/>
        </w:trPr>
        <w:tc>
          <w:tcPr>
            <w:tcW w:w="1924" w:type="pct"/>
            <w:gridSpan w:val="4"/>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7"/>
              <w:jc w:val="both"/>
              <w:rPr>
                <w:rFonts w:ascii="Arial" w:hAnsi="Arial" w:cs="Arial"/>
                <w:sz w:val="18"/>
                <w:szCs w:val="18"/>
                <w:lang w:eastAsia="ar-SA"/>
              </w:rPr>
            </w:pPr>
            <w:r w:rsidRPr="00CF32B9">
              <w:rPr>
                <w:rFonts w:ascii="Arial" w:hAnsi="Arial" w:cs="Arial"/>
                <w:sz w:val="18"/>
                <w:szCs w:val="18"/>
                <w:lang w:eastAsia="ar-SA"/>
              </w:rPr>
              <w:t>Fecha de pago de la subvención</w:t>
            </w:r>
          </w:p>
        </w:tc>
        <w:tc>
          <w:tcPr>
            <w:tcW w:w="3076" w:type="pct"/>
            <w:gridSpan w:val="10"/>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7"/>
              <w:jc w:val="both"/>
              <w:rPr>
                <w:rFonts w:ascii="Arial" w:hAnsi="Arial" w:cs="Arial"/>
                <w:sz w:val="18"/>
                <w:szCs w:val="18"/>
                <w:lang w:eastAsia="ar-SA"/>
              </w:rPr>
            </w:pPr>
          </w:p>
        </w:tc>
      </w:tr>
      <w:tr w:rsidR="00CF32B9" w:rsidRPr="00CF32B9" w:rsidTr="00CF32B9">
        <w:trPr>
          <w:trHeight w:val="330"/>
          <w:jc w:val="center"/>
        </w:trPr>
        <w:tc>
          <w:tcPr>
            <w:tcW w:w="1924" w:type="pct"/>
            <w:gridSpan w:val="4"/>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7"/>
              <w:jc w:val="both"/>
              <w:rPr>
                <w:rFonts w:ascii="Arial" w:hAnsi="Arial" w:cs="Arial"/>
                <w:sz w:val="18"/>
                <w:szCs w:val="18"/>
                <w:lang w:eastAsia="ar-SA"/>
              </w:rPr>
            </w:pPr>
            <w:r w:rsidRPr="00CF32B9">
              <w:rPr>
                <w:rFonts w:ascii="Arial" w:hAnsi="Arial" w:cs="Arial"/>
                <w:sz w:val="18"/>
                <w:szCs w:val="18"/>
                <w:lang w:eastAsia="ar-SA"/>
              </w:rPr>
              <w:t>Importe de la subvención abonado</w:t>
            </w:r>
          </w:p>
        </w:tc>
        <w:tc>
          <w:tcPr>
            <w:tcW w:w="3076" w:type="pct"/>
            <w:gridSpan w:val="10"/>
            <w:tcBorders>
              <w:top w:val="single" w:sz="1" w:space="0" w:color="000000"/>
              <w:left w:val="single" w:sz="1" w:space="0" w:color="000000"/>
              <w:bottom w:val="single" w:sz="1" w:space="0" w:color="000000"/>
              <w:right w:val="single" w:sz="1" w:space="0" w:color="000000"/>
            </w:tcBorders>
            <w:vAlign w:val="center"/>
          </w:tcPr>
          <w:p w:rsidR="00CF32B9" w:rsidRPr="00CF32B9" w:rsidRDefault="00CF32B9" w:rsidP="00CF32B9">
            <w:pPr>
              <w:suppressAutoHyphens/>
              <w:snapToGrid w:val="0"/>
              <w:ind w:right="-2" w:firstLine="37"/>
              <w:jc w:val="both"/>
              <w:rPr>
                <w:rFonts w:ascii="Arial" w:hAnsi="Arial" w:cs="Arial"/>
                <w:sz w:val="18"/>
                <w:szCs w:val="18"/>
                <w:lang w:eastAsia="ar-SA"/>
              </w:rPr>
            </w:pPr>
          </w:p>
        </w:tc>
      </w:tr>
    </w:tbl>
    <w:p w:rsidR="001D129F" w:rsidRDefault="001D129F" w:rsidP="001D129F">
      <w:pPr>
        <w:rPr>
          <w:rFonts w:eastAsia="Calibri"/>
        </w:rPr>
      </w:pPr>
    </w:p>
    <w:tbl>
      <w:tblPr>
        <w:tblW w:w="6092" w:type="pct"/>
        <w:jc w:val="center"/>
        <w:tblLook w:val="0000" w:firstRow="0" w:lastRow="0" w:firstColumn="0" w:lastColumn="0" w:noHBand="0" w:noVBand="0"/>
      </w:tblPr>
      <w:tblGrid>
        <w:gridCol w:w="11048"/>
      </w:tblGrid>
      <w:tr w:rsidR="00CF32B9" w:rsidRPr="00D3494D" w:rsidTr="00924E4D">
        <w:trPr>
          <w:trHeight w:val="337"/>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p w:rsidR="00CF32B9" w:rsidRPr="00D3494D" w:rsidRDefault="00CF32B9" w:rsidP="00924E4D">
            <w:pPr>
              <w:suppressAutoHyphens/>
              <w:snapToGrid w:val="0"/>
              <w:ind w:left="-357" w:firstLine="357"/>
              <w:jc w:val="both"/>
              <w:rPr>
                <w:rFonts w:ascii="Arial" w:hAnsi="Arial" w:cs="Arial"/>
                <w:sz w:val="18"/>
                <w:szCs w:val="22"/>
                <w:lang w:eastAsia="ar-SA"/>
              </w:rPr>
            </w:pPr>
          </w:p>
          <w:p w:rsidR="00CF32B9" w:rsidRPr="00D3494D" w:rsidRDefault="00CF32B9" w:rsidP="00924E4D">
            <w:pPr>
              <w:suppressAutoHyphens/>
              <w:snapToGrid w:val="0"/>
              <w:jc w:val="both"/>
              <w:rPr>
                <w:rFonts w:ascii="Arial" w:hAnsi="Arial" w:cs="Arial"/>
                <w:sz w:val="18"/>
                <w:szCs w:val="22"/>
                <w:lang w:eastAsia="ar-SA"/>
              </w:rPr>
            </w:pPr>
            <w:r w:rsidRPr="00D3494D">
              <w:rPr>
                <w:rFonts w:ascii="Arial" w:hAnsi="Arial" w:cs="Arial"/>
                <w:sz w:val="18"/>
                <w:szCs w:val="22"/>
                <w:lang w:eastAsia="ar-SA"/>
              </w:rPr>
              <w:t>Conforme a lo establecido en las bases reguladoras de esta convocatoria, COMUNICA SU RENUNCIA a la subvención obtenida por la siguiente causa:</w:t>
            </w:r>
          </w:p>
          <w:p w:rsidR="00CF32B9" w:rsidRPr="00D3494D" w:rsidRDefault="00CF32B9" w:rsidP="00924E4D">
            <w:pPr>
              <w:suppressAutoHyphens/>
              <w:snapToGrid w:val="0"/>
              <w:jc w:val="both"/>
              <w:rPr>
                <w:rFonts w:ascii="Arial" w:hAnsi="Arial" w:cs="Arial"/>
                <w:sz w:val="18"/>
                <w:szCs w:val="22"/>
                <w:lang w:eastAsia="ar-SA"/>
              </w:rPr>
            </w:pPr>
          </w:p>
          <w:p w:rsidR="00CF32B9" w:rsidRPr="00D3494D" w:rsidRDefault="00CF32B9" w:rsidP="00924E4D">
            <w:pPr>
              <w:suppressAutoHyphens/>
              <w:snapToGrid w:val="0"/>
              <w:jc w:val="both"/>
              <w:rPr>
                <w:rFonts w:ascii="Arial" w:hAnsi="Arial" w:cs="Arial"/>
                <w:sz w:val="18"/>
                <w:szCs w:val="22"/>
                <w:lang w:eastAsia="ar-SA"/>
              </w:rPr>
            </w:pPr>
          </w:p>
          <w:p w:rsidR="00CF32B9" w:rsidRPr="00D3494D" w:rsidRDefault="00CF32B9" w:rsidP="00924E4D">
            <w:pPr>
              <w:suppressAutoHyphens/>
              <w:snapToGrid w:val="0"/>
              <w:jc w:val="both"/>
              <w:rPr>
                <w:rFonts w:ascii="Arial" w:hAnsi="Arial" w:cs="Arial"/>
                <w:sz w:val="18"/>
                <w:szCs w:val="22"/>
                <w:lang w:eastAsia="ar-SA"/>
              </w:rPr>
            </w:pPr>
            <w:r w:rsidRPr="00D3494D">
              <w:rPr>
                <w:rFonts w:ascii="Arial" w:hAnsi="Arial" w:cs="Arial"/>
                <w:bCs/>
                <w:sz w:val="18"/>
                <w:szCs w:val="16"/>
                <w:lang w:eastAsia="ar-SA"/>
              </w:rPr>
              <w:t>Y en consecuencia solicita al Servicio de Acción Cultural que emita el modelo 046 para proceder a la devolución voluntaria del importe percibido.</w:t>
            </w:r>
          </w:p>
          <w:p w:rsidR="00CF32B9" w:rsidRPr="00D3494D" w:rsidRDefault="00CF32B9" w:rsidP="00924E4D">
            <w:pPr>
              <w:suppressAutoHyphens/>
              <w:autoSpaceDE w:val="0"/>
              <w:spacing w:line="240" w:lineRule="exact"/>
              <w:ind w:left="249"/>
              <w:jc w:val="center"/>
              <w:rPr>
                <w:rFonts w:ascii="Arial" w:hAnsi="Arial" w:cs="Arial"/>
                <w:b/>
                <w:bCs/>
                <w:sz w:val="16"/>
                <w:szCs w:val="16"/>
                <w:lang w:eastAsia="ar-SA"/>
              </w:rPr>
            </w:pPr>
            <w:r w:rsidRPr="00D3494D">
              <w:rPr>
                <w:rFonts w:ascii="Arial" w:hAnsi="Arial" w:cs="Arial"/>
                <w:b/>
                <w:bCs/>
                <w:sz w:val="16"/>
                <w:szCs w:val="16"/>
                <w:lang w:eastAsia="ar-SA"/>
              </w:rPr>
              <w:t>Antes de firmar, debe leer la información de protección de datos colocada al final de este Anexo</w:t>
            </w:r>
          </w:p>
          <w:p w:rsidR="00CF32B9" w:rsidRPr="00D3494D" w:rsidRDefault="00CF32B9" w:rsidP="00924E4D">
            <w:pPr>
              <w:suppressAutoHyphens/>
              <w:autoSpaceDE w:val="0"/>
              <w:spacing w:line="240" w:lineRule="exact"/>
              <w:ind w:left="249"/>
              <w:jc w:val="center"/>
              <w:rPr>
                <w:rFonts w:ascii="Arial" w:hAnsi="Arial" w:cs="Arial"/>
                <w:bCs/>
                <w:sz w:val="16"/>
                <w:szCs w:val="16"/>
                <w:lang w:eastAsia="ar-SA"/>
              </w:rPr>
            </w:pPr>
          </w:p>
          <w:p w:rsidR="00CF32B9" w:rsidRPr="00D3494D" w:rsidRDefault="00CF32B9" w:rsidP="00924E4D">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En …………………………………</w:t>
            </w:r>
            <w:proofErr w:type="gramStart"/>
            <w:r w:rsidRPr="00D3494D">
              <w:rPr>
                <w:rFonts w:ascii="Arial" w:hAnsi="Arial" w:cs="Arial"/>
                <w:bCs/>
                <w:sz w:val="16"/>
                <w:szCs w:val="16"/>
                <w:lang w:eastAsia="ar-SA"/>
              </w:rPr>
              <w:t>…….</w:t>
            </w:r>
            <w:proofErr w:type="gramEnd"/>
            <w:r w:rsidRPr="00D3494D">
              <w:rPr>
                <w:rFonts w:ascii="Arial" w:hAnsi="Arial" w:cs="Arial"/>
                <w:bCs/>
                <w:sz w:val="16"/>
                <w:szCs w:val="16"/>
                <w:lang w:eastAsia="ar-SA"/>
              </w:rPr>
              <w:t>., a … de …………………………… de ….</w:t>
            </w:r>
          </w:p>
          <w:p w:rsidR="00CF32B9" w:rsidRPr="00D3494D" w:rsidRDefault="00CF32B9" w:rsidP="00924E4D">
            <w:pPr>
              <w:suppressAutoHyphens/>
              <w:autoSpaceDE w:val="0"/>
              <w:spacing w:line="240" w:lineRule="exact"/>
              <w:ind w:left="249"/>
              <w:jc w:val="center"/>
              <w:rPr>
                <w:rFonts w:ascii="Arial" w:hAnsi="Arial" w:cs="Arial"/>
                <w:bCs/>
                <w:sz w:val="16"/>
                <w:szCs w:val="16"/>
                <w:lang w:eastAsia="ar-SA"/>
              </w:rPr>
            </w:pPr>
          </w:p>
          <w:p w:rsidR="00CF32B9" w:rsidRPr="00D3494D" w:rsidRDefault="00CF32B9" w:rsidP="00924E4D">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Firmado:</w:t>
            </w:r>
          </w:p>
          <w:p w:rsidR="00CF32B9" w:rsidRPr="00D3494D" w:rsidRDefault="00CF32B9" w:rsidP="00924E4D">
            <w:pPr>
              <w:suppressAutoHyphens/>
              <w:snapToGrid w:val="0"/>
              <w:ind w:left="-357" w:firstLine="357"/>
              <w:jc w:val="both"/>
              <w:rPr>
                <w:rFonts w:ascii="Arial" w:hAnsi="Arial" w:cs="Arial"/>
                <w:b/>
                <w:sz w:val="22"/>
                <w:szCs w:val="22"/>
                <w:lang w:eastAsia="ar-SA"/>
              </w:rPr>
            </w:pPr>
          </w:p>
          <w:p w:rsidR="00CF32B9" w:rsidRPr="00D3494D" w:rsidRDefault="00CF32B9" w:rsidP="00924E4D">
            <w:pPr>
              <w:suppressAutoHyphens/>
              <w:snapToGrid w:val="0"/>
              <w:jc w:val="both"/>
              <w:rPr>
                <w:rFonts w:ascii="Arial" w:hAnsi="Arial" w:cs="Arial"/>
                <w:b/>
                <w:sz w:val="18"/>
                <w:szCs w:val="18"/>
                <w:lang w:eastAsia="ar-SA"/>
              </w:rPr>
            </w:pPr>
          </w:p>
        </w:tc>
      </w:tr>
    </w:tbl>
    <w:p w:rsidR="00CF32B9" w:rsidRPr="00AE41B2" w:rsidRDefault="00CF32B9" w:rsidP="001D129F">
      <w:pPr>
        <w:rPr>
          <w:rFonts w:eastAsia="Calibri"/>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CF32B9" w:rsidRPr="00CF32B9" w:rsidTr="00924E4D">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CF32B9" w:rsidRPr="00CF32B9" w:rsidRDefault="00CF32B9" w:rsidP="00CF32B9">
            <w:pPr>
              <w:spacing w:after="200" w:line="276" w:lineRule="auto"/>
              <w:contextualSpacing/>
              <w:jc w:val="center"/>
              <w:rPr>
                <w:rFonts w:ascii="Arial" w:eastAsia="Calibri" w:hAnsi="Arial" w:cs="Arial"/>
                <w:b/>
                <w:sz w:val="16"/>
                <w:szCs w:val="16"/>
              </w:rPr>
            </w:pPr>
            <w:r w:rsidRPr="00CF32B9">
              <w:rPr>
                <w:rFonts w:ascii="Arial" w:eastAsia="Calibri" w:hAnsi="Arial" w:cs="Arial"/>
                <w:b/>
                <w:bCs/>
                <w:sz w:val="16"/>
                <w:szCs w:val="16"/>
              </w:rPr>
              <w:t xml:space="preserve">INFORMACIÓN BÁSICA DE PROTECCIÓN DE DATOS </w:t>
            </w:r>
          </w:p>
          <w:p w:rsidR="00CF32B9" w:rsidRPr="00CF32B9" w:rsidRDefault="00CF32B9" w:rsidP="00CF32B9">
            <w:pPr>
              <w:spacing w:after="200" w:line="276" w:lineRule="auto"/>
              <w:contextualSpacing/>
              <w:jc w:val="center"/>
              <w:rPr>
                <w:rFonts w:ascii="Arial" w:eastAsia="Calibri" w:hAnsi="Arial" w:cs="Arial"/>
                <w:b/>
                <w:bCs/>
                <w:sz w:val="16"/>
                <w:szCs w:val="16"/>
              </w:rPr>
            </w:pPr>
            <w:r w:rsidRPr="00CF32B9">
              <w:rPr>
                <w:rFonts w:ascii="Arial" w:eastAsia="Calibri" w:hAnsi="Arial" w:cs="Arial"/>
                <w:b/>
                <w:bCs/>
                <w:sz w:val="16"/>
                <w:szCs w:val="16"/>
              </w:rPr>
              <w:t>en cumplimiento del artículo 11 de la Ley Orgánica 3/2018, de 5 de diciembre, de Protección de Datos Personales y garantía de los derechos digitales</w:t>
            </w:r>
          </w:p>
        </w:tc>
      </w:tr>
      <w:tr w:rsidR="00CF32B9" w:rsidRPr="00CF32B9" w:rsidTr="00924E4D">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F32B9" w:rsidRPr="00CF32B9" w:rsidRDefault="00CF32B9" w:rsidP="00CF32B9">
            <w:pPr>
              <w:spacing w:after="200" w:line="276" w:lineRule="auto"/>
              <w:contextualSpacing/>
              <w:rPr>
                <w:rFonts w:ascii="Arial" w:eastAsia="Calibri" w:hAnsi="Arial" w:cs="Arial"/>
                <w:b/>
                <w:sz w:val="16"/>
                <w:szCs w:val="16"/>
              </w:rPr>
            </w:pPr>
            <w:r w:rsidRPr="00CF32B9">
              <w:rPr>
                <w:rFonts w:ascii="Arial" w:eastAsia="Calibri" w:hAnsi="Arial" w:cs="Arial"/>
                <w:b/>
                <w:sz w:val="16"/>
                <w:szCs w:val="16"/>
              </w:rPr>
              <w:t>Tratamiento</w:t>
            </w:r>
          </w:p>
        </w:tc>
        <w:tc>
          <w:tcPr>
            <w:tcW w:w="7252" w:type="dxa"/>
            <w:tcBorders>
              <w:top w:val="single" w:sz="4" w:space="0" w:color="auto"/>
              <w:left w:val="single" w:sz="4" w:space="0" w:color="auto"/>
              <w:bottom w:val="single" w:sz="4" w:space="0" w:color="auto"/>
              <w:right w:val="single" w:sz="4" w:space="0" w:color="auto"/>
            </w:tcBorders>
            <w:hideMark/>
          </w:tcPr>
          <w:p w:rsidR="00CF32B9" w:rsidRPr="00CF32B9" w:rsidRDefault="00CF32B9" w:rsidP="00CF32B9">
            <w:pPr>
              <w:spacing w:after="200" w:line="276" w:lineRule="auto"/>
              <w:contextualSpacing/>
              <w:jc w:val="both"/>
              <w:rPr>
                <w:rFonts w:ascii="Arial" w:eastAsia="Calibri" w:hAnsi="Arial" w:cs="Arial"/>
                <w:b/>
                <w:sz w:val="16"/>
                <w:szCs w:val="16"/>
                <w:highlight w:val="yellow"/>
              </w:rPr>
            </w:pPr>
            <w:r w:rsidRPr="00CF32B9">
              <w:rPr>
                <w:rFonts w:ascii="Arial" w:eastAsia="Calibri" w:hAnsi="Arial" w:cs="Arial"/>
                <w:b/>
                <w:sz w:val="16"/>
                <w:szCs w:val="16"/>
              </w:rPr>
              <w:t>GESTIÓN DE SUBVENCIONES, BECAS Y AYUDAS.</w:t>
            </w:r>
          </w:p>
        </w:tc>
      </w:tr>
      <w:tr w:rsidR="00CF32B9" w:rsidRPr="00CF32B9" w:rsidTr="00924E4D">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F32B9" w:rsidRPr="00CF32B9" w:rsidRDefault="00CF32B9" w:rsidP="00CF32B9">
            <w:pPr>
              <w:spacing w:after="200" w:line="276" w:lineRule="auto"/>
              <w:contextualSpacing/>
              <w:jc w:val="both"/>
              <w:rPr>
                <w:rFonts w:ascii="Arial" w:eastAsia="Calibri" w:hAnsi="Arial" w:cs="Arial"/>
                <w:b/>
                <w:sz w:val="16"/>
                <w:szCs w:val="16"/>
              </w:rPr>
            </w:pPr>
            <w:r w:rsidRPr="00CF32B9">
              <w:rPr>
                <w:rFonts w:ascii="Arial" w:eastAsia="Calibri" w:hAnsi="Arial" w:cs="Arial"/>
                <w:b/>
                <w:sz w:val="16"/>
                <w:szCs w:val="16"/>
              </w:rPr>
              <w:t xml:space="preserve">Responsable </w:t>
            </w:r>
          </w:p>
        </w:tc>
        <w:tc>
          <w:tcPr>
            <w:tcW w:w="7252" w:type="dxa"/>
            <w:tcBorders>
              <w:top w:val="single" w:sz="4" w:space="0" w:color="auto"/>
              <w:left w:val="single" w:sz="4" w:space="0" w:color="auto"/>
              <w:bottom w:val="single" w:sz="4" w:space="0" w:color="auto"/>
              <w:right w:val="single" w:sz="4" w:space="0" w:color="auto"/>
            </w:tcBorders>
          </w:tcPr>
          <w:p w:rsidR="00CF32B9" w:rsidRPr="00CF32B9" w:rsidRDefault="00CF32B9" w:rsidP="00CF32B9">
            <w:pPr>
              <w:spacing w:after="200" w:line="276" w:lineRule="auto"/>
              <w:ind w:right="-2"/>
              <w:contextualSpacing/>
              <w:jc w:val="both"/>
              <w:rPr>
                <w:rFonts w:ascii="Arial" w:eastAsia="Calibri" w:hAnsi="Arial" w:cs="Arial"/>
                <w:sz w:val="16"/>
                <w:szCs w:val="16"/>
              </w:rPr>
            </w:pPr>
            <w:r w:rsidRPr="00CF32B9">
              <w:rPr>
                <w:rFonts w:ascii="Arial" w:eastAsia="Calibri" w:hAnsi="Arial" w:cs="Arial"/>
                <w:sz w:val="16"/>
                <w:szCs w:val="16"/>
              </w:rPr>
              <w:t xml:space="preserve">Dirección General de Cultura y Patrimonio Histórico. </w:t>
            </w:r>
          </w:p>
          <w:p w:rsidR="00CF32B9" w:rsidRPr="00CF32B9" w:rsidRDefault="00CF32B9" w:rsidP="009B6FAD">
            <w:pPr>
              <w:spacing w:after="200" w:line="276" w:lineRule="auto"/>
              <w:ind w:right="-2"/>
              <w:contextualSpacing/>
              <w:jc w:val="both"/>
              <w:rPr>
                <w:rFonts w:ascii="Arial" w:eastAsia="Calibri" w:hAnsi="Arial" w:cs="Arial"/>
                <w:sz w:val="16"/>
                <w:szCs w:val="16"/>
              </w:rPr>
            </w:pPr>
            <w:r w:rsidRPr="00CF32B9">
              <w:rPr>
                <w:rFonts w:ascii="Arial" w:eastAsia="Calibri" w:hAnsi="Arial" w:cs="Arial"/>
                <w:sz w:val="16"/>
                <w:szCs w:val="16"/>
              </w:rPr>
              <w:t xml:space="preserve">Calle Ruiz de </w:t>
            </w:r>
            <w:proofErr w:type="spellStart"/>
            <w:r w:rsidRPr="00CF32B9">
              <w:rPr>
                <w:rFonts w:ascii="Arial" w:eastAsia="Calibri" w:hAnsi="Arial" w:cs="Arial"/>
                <w:sz w:val="16"/>
                <w:szCs w:val="16"/>
              </w:rPr>
              <w:t>Alda</w:t>
            </w:r>
            <w:proofErr w:type="spellEnd"/>
            <w:r w:rsidRPr="00CF32B9">
              <w:rPr>
                <w:rFonts w:ascii="Arial" w:eastAsia="Calibri" w:hAnsi="Arial" w:cs="Arial"/>
                <w:sz w:val="16"/>
                <w:szCs w:val="16"/>
              </w:rPr>
              <w:t xml:space="preserve"> 19 (primera planta del edificio “Los Arenales”, sede de la Biblioteca Central de Cantabria y del Archivo Histórico Provincial de Cantabria), 39008. Santander.</w:t>
            </w:r>
          </w:p>
        </w:tc>
      </w:tr>
      <w:tr w:rsidR="00CF32B9" w:rsidRPr="00CF32B9" w:rsidTr="00924E4D">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F32B9" w:rsidRPr="00CF32B9" w:rsidRDefault="00CF32B9" w:rsidP="00CF32B9">
            <w:pPr>
              <w:spacing w:after="200" w:line="276" w:lineRule="auto"/>
              <w:contextualSpacing/>
              <w:rPr>
                <w:rFonts w:ascii="Arial" w:eastAsia="Calibri" w:hAnsi="Arial" w:cs="Arial"/>
                <w:b/>
                <w:sz w:val="16"/>
                <w:szCs w:val="16"/>
              </w:rPr>
            </w:pPr>
            <w:r w:rsidRPr="00CF32B9">
              <w:rPr>
                <w:rFonts w:ascii="Arial" w:eastAsia="Calibri" w:hAnsi="Arial" w:cs="Arial"/>
                <w:b/>
                <w:sz w:val="16"/>
                <w:szCs w:val="16"/>
              </w:rPr>
              <w:t>DPD</w:t>
            </w:r>
          </w:p>
        </w:tc>
        <w:tc>
          <w:tcPr>
            <w:tcW w:w="7252" w:type="dxa"/>
            <w:tcBorders>
              <w:top w:val="single" w:sz="4" w:space="0" w:color="auto"/>
              <w:left w:val="single" w:sz="4" w:space="0" w:color="auto"/>
              <w:bottom w:val="single" w:sz="4" w:space="0" w:color="auto"/>
              <w:right w:val="single" w:sz="4" w:space="0" w:color="auto"/>
            </w:tcBorders>
            <w:hideMark/>
          </w:tcPr>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Delegado/a de Protección de Datos. Peña Herbosa, 29, 4º. 39003. Santander. delegadoprotecciondatos@cantabria.es</w:t>
            </w:r>
          </w:p>
        </w:tc>
      </w:tr>
      <w:tr w:rsidR="00CF32B9" w:rsidRPr="00CF32B9" w:rsidTr="00924E4D">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F32B9" w:rsidRPr="00CF32B9" w:rsidRDefault="00CF32B9" w:rsidP="00CF32B9">
            <w:pPr>
              <w:spacing w:after="200" w:line="276" w:lineRule="auto"/>
              <w:contextualSpacing/>
              <w:rPr>
                <w:rFonts w:ascii="Arial" w:eastAsia="Calibri" w:hAnsi="Arial" w:cs="Arial"/>
                <w:b/>
                <w:sz w:val="16"/>
                <w:szCs w:val="16"/>
              </w:rPr>
            </w:pPr>
            <w:r w:rsidRPr="00CF32B9">
              <w:rPr>
                <w:rFonts w:ascii="Arial" w:eastAsia="Calibri" w:hAnsi="Arial" w:cs="Arial"/>
                <w:b/>
                <w:sz w:val="16"/>
                <w:szCs w:val="16"/>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CF32B9" w:rsidRPr="00CF32B9" w:rsidRDefault="00CF32B9" w:rsidP="00CF32B9">
            <w:pPr>
              <w:jc w:val="both"/>
              <w:rPr>
                <w:rFonts w:ascii="Arial" w:hAnsi="Arial" w:cs="Arial"/>
                <w:sz w:val="16"/>
                <w:szCs w:val="16"/>
                <w:highlight w:val="yellow"/>
              </w:rPr>
            </w:pPr>
            <w:r w:rsidRPr="00CF32B9">
              <w:rPr>
                <w:rFonts w:ascii="Arial" w:hAnsi="Arial" w:cs="Arial"/>
                <w:sz w:val="16"/>
                <w:szCs w:val="16"/>
              </w:rPr>
              <w:t>Tramitación de las solicitudes de subvención, beca o ayuda.</w:t>
            </w:r>
          </w:p>
        </w:tc>
      </w:tr>
      <w:tr w:rsidR="00CF32B9" w:rsidRPr="00CF32B9" w:rsidTr="00924E4D">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F32B9" w:rsidRPr="00CF32B9" w:rsidRDefault="00CF32B9" w:rsidP="00CF32B9">
            <w:pPr>
              <w:spacing w:after="200" w:line="276" w:lineRule="auto"/>
              <w:contextualSpacing/>
              <w:rPr>
                <w:rFonts w:ascii="Arial" w:eastAsia="Calibri" w:hAnsi="Arial" w:cs="Arial"/>
                <w:b/>
                <w:sz w:val="16"/>
                <w:szCs w:val="16"/>
              </w:rPr>
            </w:pPr>
            <w:r w:rsidRPr="00CF32B9">
              <w:rPr>
                <w:rFonts w:ascii="Arial" w:eastAsia="Calibri" w:hAnsi="Arial" w:cs="Arial"/>
                <w:b/>
                <w:sz w:val="16"/>
                <w:szCs w:val="16"/>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RGPD 6.1 c): el tratamiento es necesario para el cumplimiento de una obligación legal aplicable al responsable del tratamiento.</w:t>
            </w:r>
          </w:p>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La norma con rango legal habilitante es la Ley 10/2006, de 17 de julio, de Subvenciones de Cantabria.</w:t>
            </w:r>
          </w:p>
        </w:tc>
      </w:tr>
      <w:tr w:rsidR="00CF32B9" w:rsidRPr="00CF32B9" w:rsidTr="00924E4D">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F32B9" w:rsidRPr="00CF32B9" w:rsidRDefault="00CF32B9" w:rsidP="00CF32B9">
            <w:pPr>
              <w:spacing w:after="200" w:line="276" w:lineRule="auto"/>
              <w:contextualSpacing/>
              <w:rPr>
                <w:rFonts w:ascii="Arial" w:eastAsia="Calibri" w:hAnsi="Arial" w:cs="Arial"/>
                <w:b/>
                <w:sz w:val="16"/>
                <w:szCs w:val="16"/>
              </w:rPr>
            </w:pPr>
            <w:r w:rsidRPr="00CF32B9">
              <w:rPr>
                <w:rFonts w:ascii="Arial" w:eastAsia="Calibri" w:hAnsi="Arial" w:cs="Arial"/>
                <w:b/>
                <w:sz w:val="16"/>
                <w:szCs w:val="16"/>
              </w:rPr>
              <w:t>Derechos</w:t>
            </w:r>
          </w:p>
        </w:tc>
        <w:tc>
          <w:tcPr>
            <w:tcW w:w="7252" w:type="dxa"/>
            <w:tcBorders>
              <w:top w:val="single" w:sz="4" w:space="0" w:color="auto"/>
              <w:left w:val="single" w:sz="4" w:space="0" w:color="auto"/>
              <w:bottom w:val="single" w:sz="4" w:space="0" w:color="auto"/>
              <w:right w:val="single" w:sz="4" w:space="0" w:color="auto"/>
            </w:tcBorders>
            <w:hideMark/>
          </w:tcPr>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Estos derechos los puede ejercitar poniéndose en contacto con el responsable.</w:t>
            </w:r>
          </w:p>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Si considera que sus derechos no han sido atendidos, puede reclamar ante la Agencia Española de Protección de Datos (www.aepd.es).</w:t>
            </w:r>
          </w:p>
        </w:tc>
      </w:tr>
      <w:tr w:rsidR="00CF32B9" w:rsidRPr="00CF32B9" w:rsidTr="00924E4D">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F32B9" w:rsidRPr="00CF32B9" w:rsidRDefault="00CF32B9" w:rsidP="00CF32B9">
            <w:pPr>
              <w:spacing w:after="200" w:line="276" w:lineRule="auto"/>
              <w:contextualSpacing/>
              <w:rPr>
                <w:rFonts w:ascii="Arial" w:eastAsia="Calibri" w:hAnsi="Arial" w:cs="Arial"/>
                <w:b/>
                <w:sz w:val="16"/>
                <w:szCs w:val="16"/>
              </w:rPr>
            </w:pPr>
            <w:r w:rsidRPr="00CF32B9">
              <w:rPr>
                <w:rFonts w:ascii="Arial" w:eastAsia="Calibri" w:hAnsi="Arial" w:cs="Arial"/>
                <w:b/>
                <w:sz w:val="16"/>
                <w:szCs w:val="16"/>
              </w:rPr>
              <w:t>Información ampliada</w:t>
            </w:r>
          </w:p>
        </w:tc>
        <w:tc>
          <w:tcPr>
            <w:tcW w:w="7252" w:type="dxa"/>
            <w:tcBorders>
              <w:top w:val="single" w:sz="4" w:space="0" w:color="auto"/>
              <w:left w:val="single" w:sz="4" w:space="0" w:color="auto"/>
              <w:bottom w:val="single" w:sz="4" w:space="0" w:color="auto"/>
              <w:right w:val="single" w:sz="4" w:space="0" w:color="auto"/>
            </w:tcBorders>
            <w:hideMark/>
          </w:tcPr>
          <w:p w:rsidR="00CF32B9" w:rsidRPr="00CF32B9" w:rsidRDefault="00CF32B9" w:rsidP="00CF32B9">
            <w:pPr>
              <w:spacing w:after="200" w:line="276" w:lineRule="auto"/>
              <w:contextualSpacing/>
              <w:jc w:val="both"/>
              <w:rPr>
                <w:rFonts w:ascii="Arial" w:eastAsia="Calibri" w:hAnsi="Arial" w:cs="Arial"/>
                <w:sz w:val="16"/>
                <w:szCs w:val="16"/>
              </w:rPr>
            </w:pPr>
            <w:r w:rsidRPr="00CF32B9">
              <w:rPr>
                <w:rFonts w:ascii="Arial" w:eastAsia="Calibri" w:hAnsi="Arial" w:cs="Arial"/>
                <w:sz w:val="16"/>
                <w:szCs w:val="16"/>
              </w:rPr>
              <w:t>cantabria.es/</w:t>
            </w:r>
            <w:proofErr w:type="spellStart"/>
            <w:r w:rsidRPr="00CF32B9">
              <w:rPr>
                <w:rFonts w:ascii="Arial" w:eastAsia="Calibri" w:hAnsi="Arial" w:cs="Arial"/>
                <w:sz w:val="16"/>
                <w:szCs w:val="16"/>
              </w:rPr>
              <w:t>rgpd</w:t>
            </w:r>
            <w:proofErr w:type="spellEnd"/>
          </w:p>
        </w:tc>
      </w:tr>
    </w:tbl>
    <w:p w:rsidR="001D129F" w:rsidRPr="00AE41B2" w:rsidRDefault="001D129F" w:rsidP="00AE41B2">
      <w:pPr>
        <w:rPr>
          <w:rFonts w:eastAsia="Calibri"/>
        </w:rPr>
      </w:pPr>
    </w:p>
    <w:sectPr w:rsidR="001D129F" w:rsidRPr="00AE41B2" w:rsidSect="00CF32B9">
      <w:headerReference w:type="default" r:id="rId7"/>
      <w:footerReference w:type="even" r:id="rId8"/>
      <w:footerReference w:type="default" r:id="rId9"/>
      <w:headerReference w:type="first" r:id="rId10"/>
      <w:footerReference w:type="first" r:id="rId11"/>
      <w:pgSz w:w="11906" w:h="16838" w:code="9"/>
      <w:pgMar w:top="2410" w:right="1418" w:bottom="1559" w:left="1418" w:header="14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3980" w:rsidRDefault="00B23980">
      <w:r>
        <w:separator/>
      </w:r>
    </w:p>
  </w:endnote>
  <w:endnote w:type="continuationSeparator" w:id="0">
    <w:p w:rsidR="00B23980" w:rsidRDefault="00B23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w:altName w:val="Segoe UI"/>
    <w:charset w:val="00"/>
    <w:family w:val="swiss"/>
    <w:pitch w:val="variable"/>
    <w:sig w:usb0="00000007" w:usb1="00000000" w:usb2="00000000" w:usb3="00000000" w:csb0="00000093" w:csb1="00000000"/>
  </w:font>
  <w:font w:name="MinionPro-Regular">
    <w:altName w:val="Calibri"/>
    <w:panose1 w:val="00000000000000000000"/>
    <w:charset w:val="00"/>
    <w:family w:val="roman"/>
    <w:notTrueType/>
    <w:pitch w:val="variable"/>
    <w:sig w:usb0="60000287" w:usb1="00000001" w:usb2="00000000" w:usb3="00000000" w:csb0="0000019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184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843"/>
    </w:tblGrid>
    <w:tr w:rsidR="00A86802" w:rsidRPr="004D5CD1">
      <w:trPr>
        <w:trHeight w:val="419"/>
      </w:trPr>
      <w:tc>
        <w:tcPr>
          <w:tcW w:w="1843" w:type="dxa"/>
          <w:vAlign w:val="bottom"/>
        </w:tcPr>
        <w:p w:rsidR="00A86802" w:rsidRPr="001E0F2F" w:rsidRDefault="00A86802" w:rsidP="00A86802">
          <w:pPr>
            <w:pStyle w:val="Piedepgina"/>
            <w:rPr>
              <w:rFonts w:ascii="Arial" w:hAnsi="Arial" w:cs="Arial"/>
              <w:sz w:val="20"/>
            </w:rPr>
          </w:pPr>
          <w:r w:rsidRPr="001E0F2F">
            <w:rPr>
              <w:rStyle w:val="Nmerodepgina"/>
              <w:rFonts w:ascii="Arial" w:hAnsi="Arial" w:cs="Arial"/>
              <w:sz w:val="20"/>
            </w:rPr>
            <w:fldChar w:fldCharType="begin"/>
          </w:r>
          <w:r w:rsidRPr="001E0F2F">
            <w:rPr>
              <w:rStyle w:val="Nmerodepgina"/>
              <w:rFonts w:ascii="Arial" w:hAnsi="Arial" w:cs="Arial"/>
              <w:sz w:val="20"/>
            </w:rPr>
            <w:instrText xml:space="preserve"> PAGE </w:instrText>
          </w:r>
          <w:r w:rsidRPr="001E0F2F">
            <w:rPr>
              <w:rStyle w:val="Nmerodepgina"/>
              <w:rFonts w:ascii="Arial" w:hAnsi="Arial" w:cs="Arial"/>
              <w:sz w:val="20"/>
            </w:rPr>
            <w:fldChar w:fldCharType="separate"/>
          </w:r>
          <w:r w:rsidR="000A4D86">
            <w:rPr>
              <w:rStyle w:val="Nmerodepgina"/>
              <w:rFonts w:ascii="Arial" w:hAnsi="Arial" w:cs="Arial"/>
              <w:noProof/>
              <w:sz w:val="20"/>
            </w:rPr>
            <w:t>2</w:t>
          </w:r>
          <w:r w:rsidRPr="001E0F2F">
            <w:rPr>
              <w:rStyle w:val="Nmerodepgina"/>
              <w:rFonts w:ascii="Arial" w:hAnsi="Arial" w:cs="Arial"/>
              <w:sz w:val="20"/>
            </w:rPr>
            <w:fldChar w:fldCharType="end"/>
          </w:r>
        </w:p>
      </w:tc>
    </w:tr>
  </w:tbl>
  <w:p w:rsidR="00A86802" w:rsidRDefault="00A86802" w:rsidP="00A868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41" w:type="dxa"/>
      <w:tblInd w:w="-1134" w:type="dxa"/>
      <w:tblLayout w:type="fixed"/>
      <w:tblCellMar>
        <w:left w:w="70" w:type="dxa"/>
        <w:right w:w="70" w:type="dxa"/>
      </w:tblCellMar>
      <w:tblLook w:val="0000" w:firstRow="0" w:lastRow="0" w:firstColumn="0" w:lastColumn="0" w:noHBand="0" w:noVBand="0"/>
    </w:tblPr>
    <w:tblGrid>
      <w:gridCol w:w="161"/>
      <w:gridCol w:w="9053"/>
      <w:gridCol w:w="2127"/>
    </w:tblGrid>
    <w:tr w:rsidR="000A4D86" w:rsidRPr="00C3762F" w:rsidTr="00CF32B9">
      <w:trPr>
        <w:trHeight w:val="567"/>
      </w:trPr>
      <w:tc>
        <w:tcPr>
          <w:tcW w:w="161" w:type="dxa"/>
          <w:vAlign w:val="bottom"/>
        </w:tcPr>
        <w:p w:rsidR="000A4D86" w:rsidRPr="00C3762F" w:rsidRDefault="000A4D86" w:rsidP="00CF32B9">
          <w:pPr>
            <w:pStyle w:val="Piedepgina"/>
            <w:tabs>
              <w:tab w:val="clear" w:pos="4252"/>
              <w:tab w:val="clear" w:pos="8504"/>
              <w:tab w:val="right" w:pos="8152"/>
            </w:tabs>
            <w:rPr>
              <w:rFonts w:ascii="Gill Sans MT" w:hAnsi="Gill Sans MT" w:cs="Arial"/>
              <w:sz w:val="16"/>
            </w:rPr>
          </w:pPr>
        </w:p>
      </w:tc>
      <w:tc>
        <w:tcPr>
          <w:tcW w:w="9053" w:type="dxa"/>
        </w:tcPr>
        <w:p w:rsidR="00CF32B9" w:rsidRPr="00BA5371" w:rsidRDefault="00CF32B9" w:rsidP="00CF32B9">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CF32B9" w:rsidRDefault="00CF32B9" w:rsidP="00CF32B9">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CF32B9" w:rsidRPr="00F1549F" w:rsidRDefault="00CF32B9" w:rsidP="00CF32B9">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CF32B9" w:rsidRPr="00F1549F" w:rsidRDefault="00CF32B9" w:rsidP="00CF32B9">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w:t>
          </w:r>
          <w:r>
            <w:rPr>
              <w:rFonts w:ascii="Arial" w:hAnsi="Arial" w:cs="Arial"/>
              <w:sz w:val="16"/>
              <w:szCs w:val="16"/>
            </w:rPr>
            <w:t xml:space="preserve"> </w:t>
          </w:r>
          <w:r w:rsidRPr="00F1549F">
            <w:rPr>
              <w:rFonts w:ascii="Arial" w:hAnsi="Arial" w:cs="Arial"/>
              <w:sz w:val="16"/>
              <w:szCs w:val="16"/>
            </w:rPr>
            <w:t>TURI Y DEPO)</w:t>
          </w:r>
        </w:p>
        <w:p w:rsidR="00CF32B9" w:rsidRDefault="00CF32B9" w:rsidP="00CF32B9">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CF32B9" w:rsidRPr="00F7707A" w:rsidRDefault="00CF32B9" w:rsidP="00CF32B9">
          <w:pPr>
            <w:pStyle w:val="Prrafobsico"/>
            <w:rPr>
              <w:rFonts w:ascii="Arial" w:hAnsi="Arial" w:cs="Arial"/>
              <w:sz w:val="4"/>
              <w:szCs w:val="4"/>
            </w:rPr>
          </w:pPr>
        </w:p>
        <w:p w:rsidR="00CF32B9" w:rsidRPr="00F7707A" w:rsidRDefault="00CF32B9" w:rsidP="00CF32B9">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CF32B9" w:rsidRPr="002A1931" w:rsidRDefault="00CF32B9" w:rsidP="00CF32B9">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A4D86" w:rsidRPr="00C3762F" w:rsidRDefault="000A4D86" w:rsidP="000A4D86">
          <w:pPr>
            <w:rPr>
              <w:sz w:val="16"/>
            </w:rPr>
          </w:pPr>
        </w:p>
      </w:tc>
      <w:tc>
        <w:tcPr>
          <w:tcW w:w="2127" w:type="dxa"/>
          <w:vAlign w:val="bottom"/>
        </w:tcPr>
        <w:p w:rsidR="000A4D86" w:rsidRPr="00C3762F" w:rsidRDefault="000A4D86" w:rsidP="00C3762F">
          <w:pPr>
            <w:pStyle w:val="Piedepgina"/>
            <w:pBdr>
              <w:left w:val="single" w:sz="4" w:space="4" w:color="auto"/>
            </w:pBdr>
            <w:ind w:left="213"/>
            <w:rPr>
              <w:rFonts w:ascii="Gill Sans MT" w:hAnsi="Gill Sans MT" w:cs="Arial"/>
              <w:sz w:val="16"/>
              <w:szCs w:val="18"/>
            </w:rPr>
          </w:pPr>
        </w:p>
      </w:tc>
    </w:tr>
  </w:tbl>
  <w:p w:rsidR="00A86802" w:rsidRDefault="00A8680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483" w:type="dxa"/>
      <w:tblInd w:w="-1134" w:type="dxa"/>
      <w:tblLayout w:type="fixed"/>
      <w:tblCellMar>
        <w:left w:w="70" w:type="dxa"/>
        <w:right w:w="70" w:type="dxa"/>
      </w:tblCellMar>
      <w:tblLook w:val="0000" w:firstRow="0" w:lastRow="0" w:firstColumn="0" w:lastColumn="0" w:noHBand="0" w:noVBand="0"/>
    </w:tblPr>
    <w:tblGrid>
      <w:gridCol w:w="2442"/>
      <w:gridCol w:w="6914"/>
      <w:gridCol w:w="2127"/>
    </w:tblGrid>
    <w:tr w:rsidR="00BF6E8E" w:rsidRPr="00927292" w:rsidTr="005223D5">
      <w:trPr>
        <w:trHeight w:val="991"/>
      </w:trPr>
      <w:tc>
        <w:tcPr>
          <w:tcW w:w="2442" w:type="dxa"/>
          <w:vAlign w:val="bottom"/>
        </w:tcPr>
        <w:p w:rsidR="00BF6E8E" w:rsidRPr="00927292" w:rsidRDefault="00BF6E8E" w:rsidP="00BF6E8E">
          <w:pPr>
            <w:pStyle w:val="Piedepgina"/>
            <w:tabs>
              <w:tab w:val="clear" w:pos="8504"/>
              <w:tab w:val="right" w:pos="8152"/>
            </w:tabs>
            <w:spacing w:after="120"/>
            <w:rPr>
              <w:rFonts w:ascii="Gill Sans MT" w:hAnsi="Gill Sans MT" w:cs="Arial"/>
              <w:sz w:val="16"/>
            </w:rPr>
          </w:pPr>
        </w:p>
      </w:tc>
      <w:tc>
        <w:tcPr>
          <w:tcW w:w="6914" w:type="dxa"/>
        </w:tcPr>
        <w:p w:rsidR="00BF6E8E" w:rsidRDefault="00BF6E8E" w:rsidP="00BF6E8E">
          <w:pPr>
            <w:pStyle w:val="Piedepgina"/>
            <w:rPr>
              <w:rFonts w:ascii="Gill Sans MT" w:hAnsi="Gill Sans MT" w:cs="Arial"/>
              <w:sz w:val="16"/>
            </w:rPr>
          </w:pPr>
        </w:p>
        <w:p w:rsidR="00BF6E8E" w:rsidRDefault="00BF6E8E" w:rsidP="00BF6E8E"/>
        <w:p w:rsidR="00BF6E8E" w:rsidRPr="00BF6E8E" w:rsidRDefault="00BF6E8E" w:rsidP="00BF6E8E"/>
      </w:tc>
      <w:tc>
        <w:tcPr>
          <w:tcW w:w="2127" w:type="dxa"/>
          <w:vAlign w:val="bottom"/>
        </w:tcPr>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 xml:space="preserve">C/ </w:t>
          </w:r>
          <w:r>
            <w:rPr>
              <w:rFonts w:ascii="Gill Sans MT" w:hAnsi="Gill Sans MT" w:cs="Arial"/>
              <w:sz w:val="16"/>
            </w:rPr>
            <w:t>Vargas 53, 1ª planta</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390</w:t>
          </w:r>
          <w:r>
            <w:rPr>
              <w:rFonts w:ascii="Gill Sans MT" w:hAnsi="Gill Sans MT" w:cs="Arial"/>
              <w:sz w:val="16"/>
            </w:rPr>
            <w:t>1</w:t>
          </w:r>
          <w:r w:rsidRPr="00927292">
            <w:rPr>
              <w:rFonts w:ascii="Gill Sans MT" w:hAnsi="Gill Sans MT" w:cs="Arial"/>
              <w:sz w:val="16"/>
            </w:rPr>
            <w:t>0 Santander</w:t>
          </w:r>
        </w:p>
        <w:p w:rsidR="00BF6E8E" w:rsidRPr="00927292" w:rsidRDefault="00BF6E8E" w:rsidP="00BF6E8E">
          <w:pPr>
            <w:pStyle w:val="Piedepgina"/>
            <w:pBdr>
              <w:left w:val="single" w:sz="4" w:space="4" w:color="auto"/>
            </w:pBdr>
            <w:ind w:left="213"/>
            <w:rPr>
              <w:rFonts w:ascii="Gill Sans MT" w:hAnsi="Gill Sans MT" w:cs="Arial"/>
              <w:sz w:val="16"/>
            </w:rPr>
          </w:pPr>
          <w:r w:rsidRPr="00927292">
            <w:rPr>
              <w:rFonts w:ascii="Gill Sans MT" w:hAnsi="Gill Sans MT" w:cs="Arial"/>
              <w:sz w:val="16"/>
            </w:rPr>
            <w:t>Tel.: 942 2</w:t>
          </w:r>
          <w:r w:rsidR="001E0F2F">
            <w:rPr>
              <w:rFonts w:ascii="Gill Sans MT" w:hAnsi="Gill Sans MT" w:cs="Arial"/>
              <w:sz w:val="16"/>
            </w:rPr>
            <w:t>08 445</w:t>
          </w:r>
        </w:p>
        <w:p w:rsidR="00BF6E8E" w:rsidRPr="00927292" w:rsidRDefault="00BF6E8E" w:rsidP="00BF6E8E">
          <w:pPr>
            <w:pStyle w:val="Piedepgina"/>
            <w:pBdr>
              <w:left w:val="single" w:sz="4" w:space="4" w:color="auto"/>
            </w:pBdr>
            <w:rPr>
              <w:rFonts w:ascii="Gill Sans MT" w:hAnsi="Gill Sans MT" w:cs="Arial"/>
              <w:sz w:val="16"/>
            </w:rPr>
          </w:pPr>
        </w:p>
      </w:tc>
    </w:tr>
  </w:tbl>
  <w:p w:rsidR="00A86802" w:rsidRDefault="00A868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3980" w:rsidRDefault="00B23980">
      <w:r>
        <w:separator/>
      </w:r>
    </w:p>
  </w:footnote>
  <w:footnote w:type="continuationSeparator" w:id="0">
    <w:p w:rsidR="00B23980" w:rsidRDefault="00B239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3608" w:type="dxa"/>
      <w:tblInd w:w="-1134" w:type="dxa"/>
      <w:tblLayout w:type="fixed"/>
      <w:tblCellMar>
        <w:left w:w="28" w:type="dxa"/>
        <w:right w:w="28" w:type="dxa"/>
      </w:tblCellMar>
      <w:tblLook w:val="0000" w:firstRow="0" w:lastRow="0" w:firstColumn="0" w:lastColumn="0" w:noHBand="0" w:noVBand="0"/>
    </w:tblPr>
    <w:tblGrid>
      <w:gridCol w:w="7938"/>
      <w:gridCol w:w="3540"/>
      <w:gridCol w:w="2130"/>
    </w:tblGrid>
    <w:tr w:rsidR="00E5628F" w:rsidTr="00E5628F">
      <w:trPr>
        <w:cantSplit/>
        <w:trHeight w:val="319"/>
      </w:trPr>
      <w:tc>
        <w:tcPr>
          <w:tcW w:w="7938" w:type="dxa"/>
          <w:vMerge w:val="restart"/>
          <w:vAlign w:val="center"/>
        </w:tcPr>
        <w:p w:rsidR="00E5628F" w:rsidRDefault="006B4A12" w:rsidP="00222B12">
          <w:pPr>
            <w:ind w:right="538"/>
            <w:jc w:val="center"/>
            <w:rPr>
              <w:rFonts w:ascii="Gill Sans" w:hAnsi="Gill Sans"/>
            </w:rPr>
          </w:pPr>
          <w:r>
            <w:rPr>
              <w:rFonts w:ascii="Gill Sans" w:hAnsi="Gill Sans"/>
              <w:noProof/>
            </w:rPr>
            <w:drawing>
              <wp:anchor distT="0" distB="0" distL="114300" distR="114300" simplePos="0" relativeHeight="251658240" behindDoc="1" locked="0" layoutInCell="1" allowOverlap="1">
                <wp:simplePos x="0" y="0"/>
                <wp:positionH relativeFrom="column">
                  <wp:posOffset>873125</wp:posOffset>
                </wp:positionH>
                <wp:positionV relativeFrom="paragraph">
                  <wp:posOffset>322580</wp:posOffset>
                </wp:positionV>
                <wp:extent cx="1637665" cy="1059180"/>
                <wp:effectExtent l="0" t="0" r="635" b="762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7"/>
                        <pic:cNvPicPr>
                          <a:picLocks noChangeAspect="1" noChangeArrowheads="1"/>
                        </pic:cNvPicPr>
                      </pic:nvPicPr>
                      <pic:blipFill>
                        <a:blip r:embed="rId1">
                          <a:extLst>
                            <a:ext uri="{28A0092B-C50C-407E-A947-70E740481C1C}">
                              <a14:useLocalDpi xmlns:a14="http://schemas.microsoft.com/office/drawing/2010/main" val="0"/>
                            </a:ext>
                          </a:extLst>
                        </a:blip>
                        <a:srcRect r="43405"/>
                        <a:stretch>
                          <a:fillRect/>
                        </a:stretch>
                      </pic:blipFill>
                      <pic:spPr bwMode="auto">
                        <a:xfrm>
                          <a:off x="0" y="0"/>
                          <a:ext cx="1637665" cy="10591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540" w:type="dxa"/>
          <w:vMerge w:val="restart"/>
          <w:vAlign w:val="center"/>
        </w:tcPr>
        <w:p w:rsidR="00E5628F" w:rsidRDefault="00E5628F" w:rsidP="00222B12">
          <w:pPr>
            <w:ind w:right="538"/>
            <w:rPr>
              <w:rFonts w:ascii="Gill Sans" w:hAnsi="Gill Sans"/>
            </w:rPr>
          </w:pPr>
        </w:p>
      </w:tc>
      <w:tc>
        <w:tcPr>
          <w:tcW w:w="2130" w:type="dxa"/>
          <w:vMerge w:val="restart"/>
          <w:vAlign w:val="center"/>
        </w:tcPr>
        <w:p w:rsidR="00E5628F" w:rsidRDefault="00E5628F" w:rsidP="00222B12">
          <w:pPr>
            <w:ind w:right="538"/>
            <w:rPr>
              <w:rFonts w:ascii="Gill Sans" w:hAnsi="Gill Sans"/>
            </w:rPr>
          </w:pPr>
        </w:p>
      </w:tc>
    </w:tr>
    <w:tr w:rsidR="00E5628F" w:rsidTr="00E5628F">
      <w:trPr>
        <w:cantSplit/>
        <w:trHeight w:val="604"/>
      </w:trPr>
      <w:tc>
        <w:tcPr>
          <w:tcW w:w="7938" w:type="dxa"/>
          <w:vMerge/>
          <w:vAlign w:val="center"/>
        </w:tcPr>
        <w:p w:rsidR="00E5628F" w:rsidRDefault="00E5628F" w:rsidP="000A4D86">
          <w:pPr>
            <w:rPr>
              <w:rFonts w:ascii="Gill Sans" w:hAnsi="Gill Sans"/>
            </w:rPr>
          </w:pPr>
        </w:p>
      </w:tc>
      <w:tc>
        <w:tcPr>
          <w:tcW w:w="3540" w:type="dxa"/>
          <w:vMerge/>
          <w:tcBorders>
            <w:bottom w:val="nil"/>
          </w:tcBorders>
          <w:vAlign w:val="center"/>
        </w:tcPr>
        <w:p w:rsidR="00E5628F" w:rsidRDefault="00E5628F" w:rsidP="000A4D86">
          <w:pPr>
            <w:rPr>
              <w:rFonts w:ascii="Gill Sans" w:hAnsi="Gill Sans"/>
            </w:rPr>
          </w:pPr>
        </w:p>
      </w:tc>
      <w:tc>
        <w:tcPr>
          <w:tcW w:w="2130" w:type="dxa"/>
          <w:vMerge/>
          <w:tcBorders>
            <w:bottom w:val="nil"/>
          </w:tcBorders>
          <w:vAlign w:val="center"/>
        </w:tcPr>
        <w:p w:rsidR="00E5628F" w:rsidRDefault="00E5628F" w:rsidP="000A4D86">
          <w:pPr>
            <w:rPr>
              <w:rFonts w:ascii="Gill Sans" w:hAnsi="Gill Sans"/>
            </w:rPr>
          </w:pPr>
        </w:p>
      </w:tc>
    </w:tr>
    <w:tr w:rsidR="00E5628F" w:rsidTr="00E5628F">
      <w:trPr>
        <w:cantSplit/>
        <w:trHeight w:val="504"/>
      </w:trPr>
      <w:tc>
        <w:tcPr>
          <w:tcW w:w="7938" w:type="dxa"/>
          <w:vMerge/>
          <w:vAlign w:val="center"/>
        </w:tcPr>
        <w:p w:rsidR="00E5628F" w:rsidRDefault="00E5628F" w:rsidP="000A4D86">
          <w:pPr>
            <w:pStyle w:val="Ttulo3"/>
            <w:spacing w:before="40" w:after="40"/>
            <w:jc w:val="left"/>
            <w:rPr>
              <w:sz w:val="20"/>
            </w:rPr>
          </w:pPr>
        </w:p>
      </w:tc>
      <w:tc>
        <w:tcPr>
          <w:tcW w:w="5670" w:type="dxa"/>
          <w:gridSpan w:val="2"/>
          <w:shd w:val="clear" w:color="auto" w:fill="auto"/>
          <w:vAlign w:val="center"/>
        </w:tcPr>
        <w:p w:rsidR="00E5628F" w:rsidRDefault="00E5628F" w:rsidP="000A4D86">
          <w:pPr>
            <w:pStyle w:val="Ttulo3"/>
            <w:spacing w:before="40" w:after="40"/>
            <w:jc w:val="left"/>
            <w:rPr>
              <w:sz w:val="20"/>
            </w:rPr>
          </w:pPr>
        </w:p>
      </w:tc>
    </w:tr>
  </w:tbl>
  <w:p w:rsidR="00A86802" w:rsidRDefault="00A86802" w:rsidP="00222B12">
    <w:pPr>
      <w:pStyle w:val="Encabezado"/>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313" w:type="dxa"/>
      <w:tblInd w:w="-965" w:type="dxa"/>
      <w:tblLayout w:type="fixed"/>
      <w:tblCellMar>
        <w:left w:w="28" w:type="dxa"/>
        <w:right w:w="28" w:type="dxa"/>
      </w:tblCellMar>
      <w:tblLook w:val="0000" w:firstRow="0" w:lastRow="0" w:firstColumn="0" w:lastColumn="0" w:noHBand="0" w:noVBand="0"/>
    </w:tblPr>
    <w:tblGrid>
      <w:gridCol w:w="2585"/>
      <w:gridCol w:w="6885"/>
      <w:gridCol w:w="1843"/>
    </w:tblGrid>
    <w:tr w:rsidR="00D34890" w:rsidTr="00234C9A">
      <w:trPr>
        <w:cantSplit/>
        <w:trHeight w:val="142"/>
      </w:trPr>
      <w:tc>
        <w:tcPr>
          <w:tcW w:w="2585" w:type="dxa"/>
          <w:vMerge w:val="restart"/>
          <w:vAlign w:val="center"/>
        </w:tcPr>
        <w:p w:rsidR="00D34890" w:rsidRPr="008C7965" w:rsidRDefault="00D34890" w:rsidP="00542981">
          <w:pPr>
            <w:rPr>
              <w:rFonts w:ascii="Gill Sans" w:hAnsi="Gill Sans"/>
            </w:rPr>
          </w:pPr>
          <w:r>
            <w:rPr>
              <w:rFonts w:ascii="Gill Sans" w:hAnsi="Gill Sans"/>
              <w:noProof/>
            </w:rPr>
            <w:drawing>
              <wp:inline distT="0" distB="0" distL="0" distR="0" wp14:anchorId="0AB68528" wp14:editId="171EFF30">
                <wp:extent cx="1643605" cy="809717"/>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cepresidencia-Consejeria.png"/>
                        <pic:cNvPicPr/>
                      </pic:nvPicPr>
                      <pic:blipFill>
                        <a:blip r:embed="rId1">
                          <a:extLst>
                            <a:ext uri="{28A0092B-C50C-407E-A947-70E740481C1C}">
                              <a14:useLocalDpi xmlns:a14="http://schemas.microsoft.com/office/drawing/2010/main" val="0"/>
                            </a:ext>
                          </a:extLst>
                        </a:blip>
                        <a:stretch>
                          <a:fillRect/>
                        </a:stretch>
                      </pic:blipFill>
                      <pic:spPr>
                        <a:xfrm>
                          <a:off x="0" y="0"/>
                          <a:ext cx="1738277" cy="856357"/>
                        </a:xfrm>
                        <a:prstGeom prst="rect">
                          <a:avLst/>
                        </a:prstGeom>
                      </pic:spPr>
                    </pic:pic>
                  </a:graphicData>
                </a:graphic>
              </wp:inline>
            </w:drawing>
          </w:r>
        </w:p>
      </w:tc>
      <w:tc>
        <w:tcPr>
          <w:tcW w:w="6885" w:type="dxa"/>
          <w:vMerge w:val="restart"/>
          <w:vAlign w:val="center"/>
        </w:tcPr>
        <w:p w:rsidR="00D34890" w:rsidRDefault="00D34890" w:rsidP="00542981">
          <w:pPr>
            <w:ind w:right="538"/>
            <w:jc w:val="center"/>
            <w:rPr>
              <w:rFonts w:ascii="Gill Sans" w:hAnsi="Gill Sans"/>
            </w:rPr>
          </w:pPr>
          <w:r>
            <w:rPr>
              <w:rFonts w:ascii="Gill Sans" w:hAnsi="Gill Sans"/>
              <w:noProof/>
            </w:rPr>
            <w:drawing>
              <wp:inline distT="0" distB="0" distL="0" distR="0" wp14:anchorId="6E93E04C" wp14:editId="3A10A983">
                <wp:extent cx="955030" cy="468775"/>
                <wp:effectExtent l="0" t="0" r="0" b="762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ubilar_horiz_color.jpg"/>
                        <pic:cNvPicPr/>
                      </pic:nvPicPr>
                      <pic:blipFill>
                        <a:blip r:embed="rId2">
                          <a:extLst>
                            <a:ext uri="{28A0092B-C50C-407E-A947-70E740481C1C}">
                              <a14:useLocalDpi xmlns:a14="http://schemas.microsoft.com/office/drawing/2010/main" val="0"/>
                            </a:ext>
                          </a:extLst>
                        </a:blip>
                        <a:stretch>
                          <a:fillRect/>
                        </a:stretch>
                      </pic:blipFill>
                      <pic:spPr>
                        <a:xfrm>
                          <a:off x="0" y="0"/>
                          <a:ext cx="1008613" cy="495076"/>
                        </a:xfrm>
                        <a:prstGeom prst="rect">
                          <a:avLst/>
                        </a:prstGeom>
                      </pic:spPr>
                    </pic:pic>
                  </a:graphicData>
                </a:graphic>
              </wp:inline>
            </w:drawing>
          </w:r>
        </w:p>
      </w:tc>
      <w:tc>
        <w:tcPr>
          <w:tcW w:w="1843" w:type="dxa"/>
          <w:shd w:val="clear" w:color="auto" w:fill="CCCCCC"/>
          <w:vAlign w:val="center"/>
        </w:tcPr>
        <w:p w:rsidR="00D34890" w:rsidRDefault="00D34890" w:rsidP="00542981">
          <w:pPr>
            <w:rPr>
              <w:sz w:val="20"/>
            </w:rPr>
          </w:pPr>
        </w:p>
      </w:tc>
    </w:tr>
    <w:tr w:rsidR="00D34890" w:rsidTr="00234C9A">
      <w:trPr>
        <w:cantSplit/>
        <w:trHeight w:val="604"/>
      </w:trPr>
      <w:tc>
        <w:tcPr>
          <w:tcW w:w="2585" w:type="dxa"/>
          <w:vMerge/>
          <w:vAlign w:val="center"/>
        </w:tcPr>
        <w:p w:rsidR="00D34890" w:rsidRPr="008C7965" w:rsidRDefault="00D34890" w:rsidP="00542981">
          <w:pPr>
            <w:rPr>
              <w:sz w:val="20"/>
            </w:rPr>
          </w:pPr>
        </w:p>
      </w:tc>
      <w:tc>
        <w:tcPr>
          <w:tcW w:w="6885" w:type="dxa"/>
          <w:vMerge/>
          <w:tcBorders>
            <w:bottom w:val="nil"/>
          </w:tcBorders>
          <w:vAlign w:val="center"/>
        </w:tcPr>
        <w:p w:rsidR="00D34890" w:rsidRDefault="00D34890" w:rsidP="00542981">
          <w:pPr>
            <w:rPr>
              <w:rFonts w:ascii="Gill Sans" w:hAnsi="Gill Sans"/>
            </w:rPr>
          </w:pPr>
        </w:p>
      </w:tc>
      <w:tc>
        <w:tcPr>
          <w:tcW w:w="1843" w:type="dxa"/>
          <w:vMerge w:val="restart"/>
          <w:shd w:val="clear" w:color="auto" w:fill="auto"/>
        </w:tcPr>
        <w:p w:rsidR="00D34890" w:rsidRDefault="00D34890" w:rsidP="00542981">
          <w:pPr>
            <w:pStyle w:val="Ttulo3"/>
            <w:spacing w:before="120"/>
            <w:jc w:val="left"/>
            <w:rPr>
              <w:rFonts w:ascii="Gill Sans MT" w:hAnsi="Gill Sans MT"/>
              <w:caps/>
            </w:rPr>
          </w:pPr>
          <w:r>
            <w:rPr>
              <w:rFonts w:ascii="Gill Sans MT" w:hAnsi="Gill Sans MT"/>
              <w:caps/>
            </w:rPr>
            <w:t>DIRECCIÓN GENERAL</w:t>
          </w: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DE ACCIÓN CULTURAL </w:t>
          </w:r>
        </w:p>
        <w:p w:rsidR="00D34890" w:rsidRPr="00E9407F" w:rsidRDefault="00D34890" w:rsidP="00542981">
          <w:pPr>
            <w:pStyle w:val="Ttulo3"/>
            <w:jc w:val="left"/>
            <w:rPr>
              <w:rFonts w:ascii="Gill Sans MT" w:hAnsi="Gill Sans MT"/>
              <w:caps/>
              <w:sz w:val="8"/>
            </w:rPr>
          </w:pPr>
        </w:p>
        <w:p w:rsidR="00D34890" w:rsidRPr="00E9407F" w:rsidRDefault="00D34890" w:rsidP="00542981">
          <w:pPr>
            <w:pStyle w:val="Ttulo3"/>
            <w:jc w:val="left"/>
            <w:rPr>
              <w:rFonts w:ascii="Gill Sans MT" w:hAnsi="Gill Sans MT"/>
              <w:caps/>
            </w:rPr>
          </w:pPr>
          <w:r w:rsidRPr="00E9407F">
            <w:rPr>
              <w:rFonts w:ascii="Gill Sans MT" w:hAnsi="Gill Sans MT"/>
              <w:caps/>
            </w:rPr>
            <w:t xml:space="preserve">Servicio de </w:t>
          </w:r>
        </w:p>
        <w:p w:rsidR="00D34890" w:rsidRPr="00E9407F" w:rsidRDefault="00D34890" w:rsidP="00542981">
          <w:pPr>
            <w:pStyle w:val="Ttulo3"/>
            <w:jc w:val="left"/>
            <w:rPr>
              <w:rFonts w:ascii="Gill Sans MT" w:hAnsi="Gill Sans MT"/>
              <w:caps/>
            </w:rPr>
          </w:pPr>
          <w:r w:rsidRPr="00E9407F">
            <w:rPr>
              <w:rFonts w:ascii="Gill Sans MT" w:hAnsi="Gill Sans MT"/>
              <w:caps/>
            </w:rPr>
            <w:t>Archivos y bIBliotecas</w:t>
          </w:r>
        </w:p>
        <w:p w:rsidR="00D34890" w:rsidRPr="00542981" w:rsidRDefault="00D34890" w:rsidP="00542981">
          <w:pPr>
            <w:pStyle w:val="Ttulo3"/>
            <w:jc w:val="left"/>
            <w:rPr>
              <w:rFonts w:ascii="Gill Sans MT" w:hAnsi="Gill Sans MT"/>
              <w:caps/>
              <w:sz w:val="8"/>
            </w:rPr>
          </w:pPr>
          <w:r w:rsidRPr="00E9407F">
            <w:rPr>
              <w:rFonts w:ascii="Gill Sans MT" w:hAnsi="Gill Sans MT"/>
              <w:caps/>
            </w:rPr>
            <w:t xml:space="preserve"> </w:t>
          </w:r>
        </w:p>
      </w:tc>
    </w:tr>
    <w:tr w:rsidR="00D34890" w:rsidTr="00542981">
      <w:trPr>
        <w:cantSplit/>
        <w:trHeight w:val="498"/>
      </w:trPr>
      <w:tc>
        <w:tcPr>
          <w:tcW w:w="2585" w:type="dxa"/>
          <w:vMerge/>
          <w:vAlign w:val="center"/>
        </w:tcPr>
        <w:p w:rsidR="00D34890" w:rsidRPr="00E9407F" w:rsidRDefault="00D34890" w:rsidP="00542981">
          <w:pPr>
            <w:pStyle w:val="Ttulo3"/>
            <w:spacing w:before="20" w:after="20"/>
            <w:rPr>
              <w:rFonts w:ascii="Gill Sans MT" w:hAnsi="Gill Sans MT" w:cs="Arial"/>
              <w:sz w:val="16"/>
              <w:szCs w:val="18"/>
            </w:rPr>
          </w:pPr>
        </w:p>
      </w:tc>
      <w:tc>
        <w:tcPr>
          <w:tcW w:w="6885" w:type="dxa"/>
          <w:shd w:val="clear" w:color="auto" w:fill="auto"/>
          <w:vAlign w:val="center"/>
        </w:tcPr>
        <w:p w:rsidR="00D34890" w:rsidRDefault="00D34890" w:rsidP="00542981">
          <w:pPr>
            <w:pStyle w:val="Ttulo3"/>
            <w:spacing w:before="40" w:after="40"/>
            <w:jc w:val="left"/>
            <w:rPr>
              <w:sz w:val="20"/>
            </w:rPr>
          </w:pPr>
        </w:p>
      </w:tc>
      <w:tc>
        <w:tcPr>
          <w:tcW w:w="1843" w:type="dxa"/>
          <w:vMerge/>
          <w:shd w:val="clear" w:color="auto" w:fill="auto"/>
        </w:tcPr>
        <w:p w:rsidR="00D34890" w:rsidRDefault="00D34890" w:rsidP="00542981">
          <w:pPr>
            <w:pStyle w:val="Ttulo3"/>
            <w:spacing w:before="40" w:after="40"/>
            <w:jc w:val="left"/>
            <w:rPr>
              <w:sz w:val="20"/>
            </w:rPr>
          </w:pPr>
        </w:p>
      </w:tc>
    </w:tr>
  </w:tbl>
  <w:p w:rsidR="00542981" w:rsidRDefault="00542981" w:rsidP="001E0F2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08F4"/>
    <w:multiLevelType w:val="hybridMultilevel"/>
    <w:tmpl w:val="31B20052"/>
    <w:lvl w:ilvl="0" w:tplc="0C0A000F">
      <w:start w:val="1"/>
      <w:numFmt w:val="decimal"/>
      <w:lvlText w:val="%1."/>
      <w:lvlJc w:val="left"/>
      <w:pPr>
        <w:tabs>
          <w:tab w:val="num" w:pos="1688"/>
        </w:tabs>
        <w:ind w:left="1688" w:hanging="360"/>
      </w:pPr>
      <w:rPr>
        <w:rFonts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 w15:restartNumberingAfterBreak="0">
    <w:nsid w:val="0B197399"/>
    <w:multiLevelType w:val="hybridMultilevel"/>
    <w:tmpl w:val="108AF0EC"/>
    <w:lvl w:ilvl="0" w:tplc="B8985046">
      <w:numFmt w:val="bullet"/>
      <w:lvlText w:val="-"/>
      <w:lvlJc w:val="left"/>
      <w:pPr>
        <w:ind w:left="1778" w:hanging="360"/>
      </w:pPr>
      <w:rPr>
        <w:rFonts w:ascii="Arial" w:eastAsia="Calibri" w:hAnsi="Arial" w:cs="Arial" w:hint="default"/>
      </w:rPr>
    </w:lvl>
    <w:lvl w:ilvl="1" w:tplc="0C0A0003">
      <w:start w:val="1"/>
      <w:numFmt w:val="bullet"/>
      <w:lvlText w:val="o"/>
      <w:lvlJc w:val="left"/>
      <w:pPr>
        <w:ind w:left="3206" w:hanging="360"/>
      </w:pPr>
      <w:rPr>
        <w:rFonts w:ascii="Courier New" w:hAnsi="Courier New" w:cs="Courier New" w:hint="default"/>
      </w:rPr>
    </w:lvl>
    <w:lvl w:ilvl="2" w:tplc="0C0A0005" w:tentative="1">
      <w:start w:val="1"/>
      <w:numFmt w:val="bullet"/>
      <w:lvlText w:val=""/>
      <w:lvlJc w:val="left"/>
      <w:pPr>
        <w:ind w:left="3926" w:hanging="360"/>
      </w:pPr>
      <w:rPr>
        <w:rFonts w:ascii="Wingdings" w:hAnsi="Wingdings" w:hint="default"/>
      </w:rPr>
    </w:lvl>
    <w:lvl w:ilvl="3" w:tplc="0C0A0001" w:tentative="1">
      <w:start w:val="1"/>
      <w:numFmt w:val="bullet"/>
      <w:lvlText w:val=""/>
      <w:lvlJc w:val="left"/>
      <w:pPr>
        <w:ind w:left="4646" w:hanging="360"/>
      </w:pPr>
      <w:rPr>
        <w:rFonts w:ascii="Symbol" w:hAnsi="Symbol" w:hint="default"/>
      </w:rPr>
    </w:lvl>
    <w:lvl w:ilvl="4" w:tplc="0C0A0003" w:tentative="1">
      <w:start w:val="1"/>
      <w:numFmt w:val="bullet"/>
      <w:lvlText w:val="o"/>
      <w:lvlJc w:val="left"/>
      <w:pPr>
        <w:ind w:left="5366" w:hanging="360"/>
      </w:pPr>
      <w:rPr>
        <w:rFonts w:ascii="Courier New" w:hAnsi="Courier New" w:cs="Courier New" w:hint="default"/>
      </w:rPr>
    </w:lvl>
    <w:lvl w:ilvl="5" w:tplc="0C0A0005" w:tentative="1">
      <w:start w:val="1"/>
      <w:numFmt w:val="bullet"/>
      <w:lvlText w:val=""/>
      <w:lvlJc w:val="left"/>
      <w:pPr>
        <w:ind w:left="6086" w:hanging="360"/>
      </w:pPr>
      <w:rPr>
        <w:rFonts w:ascii="Wingdings" w:hAnsi="Wingdings" w:hint="default"/>
      </w:rPr>
    </w:lvl>
    <w:lvl w:ilvl="6" w:tplc="0C0A0001" w:tentative="1">
      <w:start w:val="1"/>
      <w:numFmt w:val="bullet"/>
      <w:lvlText w:val=""/>
      <w:lvlJc w:val="left"/>
      <w:pPr>
        <w:ind w:left="6806" w:hanging="360"/>
      </w:pPr>
      <w:rPr>
        <w:rFonts w:ascii="Symbol" w:hAnsi="Symbol" w:hint="default"/>
      </w:rPr>
    </w:lvl>
    <w:lvl w:ilvl="7" w:tplc="0C0A0003" w:tentative="1">
      <w:start w:val="1"/>
      <w:numFmt w:val="bullet"/>
      <w:lvlText w:val="o"/>
      <w:lvlJc w:val="left"/>
      <w:pPr>
        <w:ind w:left="7526" w:hanging="360"/>
      </w:pPr>
      <w:rPr>
        <w:rFonts w:ascii="Courier New" w:hAnsi="Courier New" w:cs="Courier New" w:hint="default"/>
      </w:rPr>
    </w:lvl>
    <w:lvl w:ilvl="8" w:tplc="0C0A0005" w:tentative="1">
      <w:start w:val="1"/>
      <w:numFmt w:val="bullet"/>
      <w:lvlText w:val=""/>
      <w:lvlJc w:val="left"/>
      <w:pPr>
        <w:ind w:left="8246" w:hanging="360"/>
      </w:pPr>
      <w:rPr>
        <w:rFonts w:ascii="Wingdings" w:hAnsi="Wingdings" w:hint="default"/>
      </w:rPr>
    </w:lvl>
  </w:abstractNum>
  <w:abstractNum w:abstractNumId="2" w15:restartNumberingAfterBreak="0">
    <w:nsid w:val="0B5D3298"/>
    <w:multiLevelType w:val="multilevel"/>
    <w:tmpl w:val="A73C2E40"/>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516"/>
        </w:tabs>
        <w:ind w:left="1516" w:hanging="360"/>
      </w:pPr>
      <w:rPr>
        <w:rFonts w:ascii="Courier New" w:hAnsi="Courier New" w:cs="Courier New" w:hint="default"/>
      </w:rPr>
    </w:lvl>
    <w:lvl w:ilvl="2">
      <w:start w:val="1"/>
      <w:numFmt w:val="bullet"/>
      <w:lvlText w:val=""/>
      <w:lvlJc w:val="left"/>
      <w:pPr>
        <w:tabs>
          <w:tab w:val="num" w:pos="2236"/>
        </w:tabs>
        <w:ind w:left="2236" w:hanging="360"/>
      </w:pPr>
      <w:rPr>
        <w:rFonts w:ascii="Wingdings" w:hAnsi="Wingdings"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Courier New"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Courier New" w:hint="default"/>
      </w:rPr>
    </w:lvl>
    <w:lvl w:ilvl="8">
      <w:start w:val="1"/>
      <w:numFmt w:val="bullet"/>
      <w:lvlText w:val=""/>
      <w:lvlJc w:val="left"/>
      <w:pPr>
        <w:tabs>
          <w:tab w:val="num" w:pos="6556"/>
        </w:tabs>
        <w:ind w:left="6556" w:hanging="360"/>
      </w:pPr>
      <w:rPr>
        <w:rFonts w:ascii="Wingdings" w:hAnsi="Wingdings" w:hint="default"/>
      </w:rPr>
    </w:lvl>
  </w:abstractNum>
  <w:abstractNum w:abstractNumId="3" w15:restartNumberingAfterBreak="0">
    <w:nsid w:val="0EA8696D"/>
    <w:multiLevelType w:val="hybridMultilevel"/>
    <w:tmpl w:val="A73C2E40"/>
    <w:lvl w:ilvl="0" w:tplc="0C0A000F">
      <w:start w:val="1"/>
      <w:numFmt w:val="decimal"/>
      <w:lvlText w:val="%1."/>
      <w:lvlJc w:val="left"/>
      <w:pPr>
        <w:tabs>
          <w:tab w:val="num" w:pos="720"/>
        </w:tabs>
        <w:ind w:left="720" w:hanging="360"/>
      </w:pPr>
      <w:rPr>
        <w:rFonts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4" w15:restartNumberingAfterBreak="0">
    <w:nsid w:val="1A7B03C2"/>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23010680"/>
    <w:multiLevelType w:val="multilevel"/>
    <w:tmpl w:val="E7FA10C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 w15:restartNumberingAfterBreak="0">
    <w:nsid w:val="2E6E6743"/>
    <w:multiLevelType w:val="multilevel"/>
    <w:tmpl w:val="1E3A0DA6"/>
    <w:lvl w:ilvl="0">
      <w:start w:val="1"/>
      <w:numFmt w:val="decimal"/>
      <w:lvlText w:val="%1. - "/>
      <w:lvlJc w:val="left"/>
      <w:pPr>
        <w:tabs>
          <w:tab w:val="num" w:pos="720"/>
        </w:tabs>
        <w:ind w:left="360" w:hanging="360"/>
      </w:pPr>
      <w:rPr>
        <w:rFonts w:hint="default"/>
        <w:b/>
        <w:i w:val="0"/>
      </w:rPr>
    </w:lvl>
    <w:lvl w:ilvl="1">
      <w:start w:val="1"/>
      <w:numFmt w:val="decimal"/>
      <w:lvlText w:val="%1.%2."/>
      <w:lvlJc w:val="left"/>
      <w:pPr>
        <w:tabs>
          <w:tab w:val="num" w:pos="720"/>
        </w:tabs>
        <w:ind w:left="357" w:hanging="357"/>
      </w:pPr>
      <w:rPr>
        <w:rFonts w:hint="default"/>
      </w:rPr>
    </w:lvl>
    <w:lvl w:ilvl="2">
      <w:start w:val="1"/>
      <w:numFmt w:val="lowerLetter"/>
      <w:lvlText w:val="%3)"/>
      <w:lvlJc w:val="left"/>
      <w:pPr>
        <w:tabs>
          <w:tab w:val="num" w:pos="1224"/>
        </w:tabs>
        <w:ind w:left="1224" w:hanging="504"/>
      </w:pPr>
      <w:rPr>
        <w:rFonts w:hint="default"/>
      </w:rPr>
    </w:lvl>
    <w:lvl w:ilvl="3">
      <w:start w:val="1"/>
      <w:numFmt w:val="lowerRoman"/>
      <w:lvlText w:val="%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327608DD"/>
    <w:multiLevelType w:val="hybridMultilevel"/>
    <w:tmpl w:val="8F3C686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99B4035"/>
    <w:multiLevelType w:val="multilevel"/>
    <w:tmpl w:val="31B20052"/>
    <w:lvl w:ilvl="0">
      <w:start w:val="1"/>
      <w:numFmt w:val="decimal"/>
      <w:lvlText w:val="%1."/>
      <w:lvlJc w:val="left"/>
      <w:pPr>
        <w:tabs>
          <w:tab w:val="num" w:pos="1688"/>
        </w:tabs>
        <w:ind w:left="1688" w:hanging="360"/>
      </w:pPr>
      <w:rPr>
        <w:rFonts w:hint="default"/>
      </w:rPr>
    </w:lvl>
    <w:lvl w:ilvl="1">
      <w:start w:val="1"/>
      <w:numFmt w:val="bullet"/>
      <w:lvlText w:val="o"/>
      <w:lvlJc w:val="left"/>
      <w:pPr>
        <w:tabs>
          <w:tab w:val="num" w:pos="2484"/>
        </w:tabs>
        <w:ind w:left="2484" w:hanging="360"/>
      </w:pPr>
      <w:rPr>
        <w:rFonts w:ascii="Courier New" w:hAnsi="Courier New" w:cs="Courier New" w:hint="default"/>
      </w:rPr>
    </w:lvl>
    <w:lvl w:ilvl="2">
      <w:start w:val="1"/>
      <w:numFmt w:val="bullet"/>
      <w:lvlText w:val=""/>
      <w:lvlJc w:val="left"/>
      <w:pPr>
        <w:tabs>
          <w:tab w:val="num" w:pos="3204"/>
        </w:tabs>
        <w:ind w:left="3204" w:hanging="360"/>
      </w:pPr>
      <w:rPr>
        <w:rFonts w:ascii="Wingdings" w:hAnsi="Wingdings" w:hint="default"/>
      </w:rPr>
    </w:lvl>
    <w:lvl w:ilvl="3">
      <w:start w:val="1"/>
      <w:numFmt w:val="bullet"/>
      <w:lvlText w:val=""/>
      <w:lvlJc w:val="left"/>
      <w:pPr>
        <w:tabs>
          <w:tab w:val="num" w:pos="3924"/>
        </w:tabs>
        <w:ind w:left="3924" w:hanging="360"/>
      </w:pPr>
      <w:rPr>
        <w:rFonts w:ascii="Symbol" w:hAnsi="Symbol" w:hint="default"/>
      </w:rPr>
    </w:lvl>
    <w:lvl w:ilvl="4">
      <w:start w:val="1"/>
      <w:numFmt w:val="bullet"/>
      <w:lvlText w:val="o"/>
      <w:lvlJc w:val="left"/>
      <w:pPr>
        <w:tabs>
          <w:tab w:val="num" w:pos="4644"/>
        </w:tabs>
        <w:ind w:left="4644" w:hanging="360"/>
      </w:pPr>
      <w:rPr>
        <w:rFonts w:ascii="Courier New" w:hAnsi="Courier New" w:cs="Courier New" w:hint="default"/>
      </w:rPr>
    </w:lvl>
    <w:lvl w:ilvl="5">
      <w:start w:val="1"/>
      <w:numFmt w:val="bullet"/>
      <w:lvlText w:val=""/>
      <w:lvlJc w:val="left"/>
      <w:pPr>
        <w:tabs>
          <w:tab w:val="num" w:pos="5364"/>
        </w:tabs>
        <w:ind w:left="5364" w:hanging="360"/>
      </w:pPr>
      <w:rPr>
        <w:rFonts w:ascii="Wingdings" w:hAnsi="Wingdings" w:hint="default"/>
      </w:rPr>
    </w:lvl>
    <w:lvl w:ilvl="6">
      <w:start w:val="1"/>
      <w:numFmt w:val="bullet"/>
      <w:lvlText w:val=""/>
      <w:lvlJc w:val="left"/>
      <w:pPr>
        <w:tabs>
          <w:tab w:val="num" w:pos="6084"/>
        </w:tabs>
        <w:ind w:left="6084" w:hanging="360"/>
      </w:pPr>
      <w:rPr>
        <w:rFonts w:ascii="Symbol" w:hAnsi="Symbol" w:hint="default"/>
      </w:rPr>
    </w:lvl>
    <w:lvl w:ilvl="7">
      <w:start w:val="1"/>
      <w:numFmt w:val="bullet"/>
      <w:lvlText w:val="o"/>
      <w:lvlJc w:val="left"/>
      <w:pPr>
        <w:tabs>
          <w:tab w:val="num" w:pos="6804"/>
        </w:tabs>
        <w:ind w:left="6804" w:hanging="360"/>
      </w:pPr>
      <w:rPr>
        <w:rFonts w:ascii="Courier New" w:hAnsi="Courier New" w:cs="Courier New" w:hint="default"/>
      </w:rPr>
    </w:lvl>
    <w:lvl w:ilvl="8">
      <w:start w:val="1"/>
      <w:numFmt w:val="bullet"/>
      <w:lvlText w:val=""/>
      <w:lvlJc w:val="left"/>
      <w:pPr>
        <w:tabs>
          <w:tab w:val="num" w:pos="7524"/>
        </w:tabs>
        <w:ind w:left="7524" w:hanging="360"/>
      </w:pPr>
      <w:rPr>
        <w:rFonts w:ascii="Wingdings" w:hAnsi="Wingdings" w:hint="default"/>
      </w:rPr>
    </w:lvl>
  </w:abstractNum>
  <w:abstractNum w:abstractNumId="9" w15:restartNumberingAfterBreak="0">
    <w:nsid w:val="3A713407"/>
    <w:multiLevelType w:val="hybridMultilevel"/>
    <w:tmpl w:val="4B0C7912"/>
    <w:lvl w:ilvl="0" w:tplc="70584DA6">
      <w:start w:val="1"/>
      <w:numFmt w:val="bullet"/>
      <w:lvlText w:val=""/>
      <w:lvlJc w:val="left"/>
      <w:pPr>
        <w:tabs>
          <w:tab w:val="num" w:pos="643"/>
        </w:tabs>
        <w:ind w:left="643" w:hanging="283"/>
      </w:pPr>
      <w:rPr>
        <w:rFonts w:ascii="Symbol" w:hAnsi="Symbol" w:hint="default"/>
      </w:rPr>
    </w:lvl>
    <w:lvl w:ilvl="1" w:tplc="0C0A0003" w:tentative="1">
      <w:start w:val="1"/>
      <w:numFmt w:val="bullet"/>
      <w:lvlText w:val="o"/>
      <w:lvlJc w:val="left"/>
      <w:pPr>
        <w:tabs>
          <w:tab w:val="num" w:pos="1516"/>
        </w:tabs>
        <w:ind w:left="1516" w:hanging="360"/>
      </w:pPr>
      <w:rPr>
        <w:rFonts w:ascii="Courier New" w:hAnsi="Courier New" w:cs="Courier New" w:hint="default"/>
      </w:rPr>
    </w:lvl>
    <w:lvl w:ilvl="2" w:tplc="0C0A0005" w:tentative="1">
      <w:start w:val="1"/>
      <w:numFmt w:val="bullet"/>
      <w:lvlText w:val=""/>
      <w:lvlJc w:val="left"/>
      <w:pPr>
        <w:tabs>
          <w:tab w:val="num" w:pos="2236"/>
        </w:tabs>
        <w:ind w:left="2236" w:hanging="360"/>
      </w:pPr>
      <w:rPr>
        <w:rFonts w:ascii="Wingdings" w:hAnsi="Wingdings" w:hint="default"/>
      </w:rPr>
    </w:lvl>
    <w:lvl w:ilvl="3" w:tplc="0C0A0001" w:tentative="1">
      <w:start w:val="1"/>
      <w:numFmt w:val="bullet"/>
      <w:lvlText w:val=""/>
      <w:lvlJc w:val="left"/>
      <w:pPr>
        <w:tabs>
          <w:tab w:val="num" w:pos="2956"/>
        </w:tabs>
        <w:ind w:left="2956" w:hanging="360"/>
      </w:pPr>
      <w:rPr>
        <w:rFonts w:ascii="Symbol" w:hAnsi="Symbol" w:hint="default"/>
      </w:rPr>
    </w:lvl>
    <w:lvl w:ilvl="4" w:tplc="0C0A0003" w:tentative="1">
      <w:start w:val="1"/>
      <w:numFmt w:val="bullet"/>
      <w:lvlText w:val="o"/>
      <w:lvlJc w:val="left"/>
      <w:pPr>
        <w:tabs>
          <w:tab w:val="num" w:pos="3676"/>
        </w:tabs>
        <w:ind w:left="3676" w:hanging="360"/>
      </w:pPr>
      <w:rPr>
        <w:rFonts w:ascii="Courier New" w:hAnsi="Courier New" w:cs="Courier New" w:hint="default"/>
      </w:rPr>
    </w:lvl>
    <w:lvl w:ilvl="5" w:tplc="0C0A0005" w:tentative="1">
      <w:start w:val="1"/>
      <w:numFmt w:val="bullet"/>
      <w:lvlText w:val=""/>
      <w:lvlJc w:val="left"/>
      <w:pPr>
        <w:tabs>
          <w:tab w:val="num" w:pos="4396"/>
        </w:tabs>
        <w:ind w:left="4396" w:hanging="360"/>
      </w:pPr>
      <w:rPr>
        <w:rFonts w:ascii="Wingdings" w:hAnsi="Wingdings" w:hint="default"/>
      </w:rPr>
    </w:lvl>
    <w:lvl w:ilvl="6" w:tplc="0C0A0001" w:tentative="1">
      <w:start w:val="1"/>
      <w:numFmt w:val="bullet"/>
      <w:lvlText w:val=""/>
      <w:lvlJc w:val="left"/>
      <w:pPr>
        <w:tabs>
          <w:tab w:val="num" w:pos="5116"/>
        </w:tabs>
        <w:ind w:left="5116" w:hanging="360"/>
      </w:pPr>
      <w:rPr>
        <w:rFonts w:ascii="Symbol" w:hAnsi="Symbol" w:hint="default"/>
      </w:rPr>
    </w:lvl>
    <w:lvl w:ilvl="7" w:tplc="0C0A0003" w:tentative="1">
      <w:start w:val="1"/>
      <w:numFmt w:val="bullet"/>
      <w:lvlText w:val="o"/>
      <w:lvlJc w:val="left"/>
      <w:pPr>
        <w:tabs>
          <w:tab w:val="num" w:pos="5836"/>
        </w:tabs>
        <w:ind w:left="5836" w:hanging="360"/>
      </w:pPr>
      <w:rPr>
        <w:rFonts w:ascii="Courier New" w:hAnsi="Courier New" w:cs="Courier New" w:hint="default"/>
      </w:rPr>
    </w:lvl>
    <w:lvl w:ilvl="8" w:tplc="0C0A0005" w:tentative="1">
      <w:start w:val="1"/>
      <w:numFmt w:val="bullet"/>
      <w:lvlText w:val=""/>
      <w:lvlJc w:val="left"/>
      <w:pPr>
        <w:tabs>
          <w:tab w:val="num" w:pos="6556"/>
        </w:tabs>
        <w:ind w:left="6556" w:hanging="360"/>
      </w:pPr>
      <w:rPr>
        <w:rFonts w:ascii="Wingdings" w:hAnsi="Wingdings" w:hint="default"/>
      </w:rPr>
    </w:lvl>
  </w:abstractNum>
  <w:abstractNum w:abstractNumId="10" w15:restartNumberingAfterBreak="0">
    <w:nsid w:val="3B850FE8"/>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3F833E8D"/>
    <w:multiLevelType w:val="hybridMultilevel"/>
    <w:tmpl w:val="E7FA10C2"/>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2" w15:restartNumberingAfterBreak="0">
    <w:nsid w:val="40FF3CF8"/>
    <w:multiLevelType w:val="hybridMultilevel"/>
    <w:tmpl w:val="4EFEC8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1EB68CE"/>
    <w:multiLevelType w:val="hybridMultilevel"/>
    <w:tmpl w:val="6146301C"/>
    <w:lvl w:ilvl="0" w:tplc="0C0A000F">
      <w:start w:val="1"/>
      <w:numFmt w:val="decimal"/>
      <w:lvlText w:val="%1."/>
      <w:lvlJc w:val="left"/>
      <w:pPr>
        <w:ind w:left="360" w:hanging="360"/>
      </w:pPr>
    </w:lvl>
    <w:lvl w:ilvl="1" w:tplc="BE08D9D0">
      <w:numFmt w:val="bullet"/>
      <w:lvlText w:val=""/>
      <w:lvlJc w:val="left"/>
      <w:pPr>
        <w:tabs>
          <w:tab w:val="num" w:pos="1080"/>
        </w:tabs>
        <w:ind w:left="1080" w:hanging="360"/>
      </w:pPr>
      <w:rPr>
        <w:rFonts w:ascii="Symbol" w:eastAsia="Calibri" w:hAnsi="Symbol" w:cs="Arial" w:hint="default"/>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4" w15:restartNumberingAfterBreak="0">
    <w:nsid w:val="5519664A"/>
    <w:multiLevelType w:val="hybridMultilevel"/>
    <w:tmpl w:val="F9885E22"/>
    <w:lvl w:ilvl="0" w:tplc="70584DA6">
      <w:start w:val="1"/>
      <w:numFmt w:val="bullet"/>
      <w:lvlText w:val=""/>
      <w:lvlJc w:val="left"/>
      <w:pPr>
        <w:tabs>
          <w:tab w:val="num" w:pos="1611"/>
        </w:tabs>
        <w:ind w:left="1611" w:hanging="283"/>
      </w:pPr>
      <w:rPr>
        <w:rFonts w:ascii="Symbol" w:hAnsi="Symbol" w:hint="default"/>
      </w:rPr>
    </w:lvl>
    <w:lvl w:ilvl="1" w:tplc="0C0A0003" w:tentative="1">
      <w:start w:val="1"/>
      <w:numFmt w:val="bullet"/>
      <w:lvlText w:val="o"/>
      <w:lvlJc w:val="left"/>
      <w:pPr>
        <w:tabs>
          <w:tab w:val="num" w:pos="2484"/>
        </w:tabs>
        <w:ind w:left="2484" w:hanging="360"/>
      </w:pPr>
      <w:rPr>
        <w:rFonts w:ascii="Courier New" w:hAnsi="Courier New" w:cs="Courier New" w:hint="default"/>
      </w:rPr>
    </w:lvl>
    <w:lvl w:ilvl="2" w:tplc="0C0A0005" w:tentative="1">
      <w:start w:val="1"/>
      <w:numFmt w:val="bullet"/>
      <w:lvlText w:val=""/>
      <w:lvlJc w:val="left"/>
      <w:pPr>
        <w:tabs>
          <w:tab w:val="num" w:pos="3204"/>
        </w:tabs>
        <w:ind w:left="3204" w:hanging="360"/>
      </w:pPr>
      <w:rPr>
        <w:rFonts w:ascii="Wingdings" w:hAnsi="Wingdings" w:hint="default"/>
      </w:rPr>
    </w:lvl>
    <w:lvl w:ilvl="3" w:tplc="0C0A0001" w:tentative="1">
      <w:start w:val="1"/>
      <w:numFmt w:val="bullet"/>
      <w:lvlText w:val=""/>
      <w:lvlJc w:val="left"/>
      <w:pPr>
        <w:tabs>
          <w:tab w:val="num" w:pos="3924"/>
        </w:tabs>
        <w:ind w:left="3924" w:hanging="360"/>
      </w:pPr>
      <w:rPr>
        <w:rFonts w:ascii="Symbol" w:hAnsi="Symbol" w:hint="default"/>
      </w:rPr>
    </w:lvl>
    <w:lvl w:ilvl="4" w:tplc="0C0A0003" w:tentative="1">
      <w:start w:val="1"/>
      <w:numFmt w:val="bullet"/>
      <w:lvlText w:val="o"/>
      <w:lvlJc w:val="left"/>
      <w:pPr>
        <w:tabs>
          <w:tab w:val="num" w:pos="4644"/>
        </w:tabs>
        <w:ind w:left="4644" w:hanging="360"/>
      </w:pPr>
      <w:rPr>
        <w:rFonts w:ascii="Courier New" w:hAnsi="Courier New" w:cs="Courier New" w:hint="default"/>
      </w:rPr>
    </w:lvl>
    <w:lvl w:ilvl="5" w:tplc="0C0A0005" w:tentative="1">
      <w:start w:val="1"/>
      <w:numFmt w:val="bullet"/>
      <w:lvlText w:val=""/>
      <w:lvlJc w:val="left"/>
      <w:pPr>
        <w:tabs>
          <w:tab w:val="num" w:pos="5364"/>
        </w:tabs>
        <w:ind w:left="5364" w:hanging="360"/>
      </w:pPr>
      <w:rPr>
        <w:rFonts w:ascii="Wingdings" w:hAnsi="Wingdings" w:hint="default"/>
      </w:rPr>
    </w:lvl>
    <w:lvl w:ilvl="6" w:tplc="0C0A0001" w:tentative="1">
      <w:start w:val="1"/>
      <w:numFmt w:val="bullet"/>
      <w:lvlText w:val=""/>
      <w:lvlJc w:val="left"/>
      <w:pPr>
        <w:tabs>
          <w:tab w:val="num" w:pos="6084"/>
        </w:tabs>
        <w:ind w:left="6084" w:hanging="360"/>
      </w:pPr>
      <w:rPr>
        <w:rFonts w:ascii="Symbol" w:hAnsi="Symbol" w:hint="default"/>
      </w:rPr>
    </w:lvl>
    <w:lvl w:ilvl="7" w:tplc="0C0A0003" w:tentative="1">
      <w:start w:val="1"/>
      <w:numFmt w:val="bullet"/>
      <w:lvlText w:val="o"/>
      <w:lvlJc w:val="left"/>
      <w:pPr>
        <w:tabs>
          <w:tab w:val="num" w:pos="6804"/>
        </w:tabs>
        <w:ind w:left="6804" w:hanging="360"/>
      </w:pPr>
      <w:rPr>
        <w:rFonts w:ascii="Courier New" w:hAnsi="Courier New" w:cs="Courier New" w:hint="default"/>
      </w:rPr>
    </w:lvl>
    <w:lvl w:ilvl="8" w:tplc="0C0A0005" w:tentative="1">
      <w:start w:val="1"/>
      <w:numFmt w:val="bullet"/>
      <w:lvlText w:val=""/>
      <w:lvlJc w:val="left"/>
      <w:pPr>
        <w:tabs>
          <w:tab w:val="num" w:pos="7524"/>
        </w:tabs>
        <w:ind w:left="7524" w:hanging="360"/>
      </w:pPr>
      <w:rPr>
        <w:rFonts w:ascii="Wingdings" w:hAnsi="Wingdings" w:hint="default"/>
      </w:rPr>
    </w:lvl>
  </w:abstractNum>
  <w:abstractNum w:abstractNumId="15" w15:restartNumberingAfterBreak="0">
    <w:nsid w:val="6A842975"/>
    <w:multiLevelType w:val="multilevel"/>
    <w:tmpl w:val="BCFA4A4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color w:val="auto"/>
      </w:rPr>
    </w:lvl>
    <w:lvl w:ilvl="4">
      <w:start w:val="1"/>
      <w:numFmt w:val="bullet"/>
      <w:lvlText w:val=""/>
      <w:lvlJc w:val="left"/>
      <w:pPr>
        <w:tabs>
          <w:tab w:val="num" w:pos="1800"/>
        </w:tabs>
        <w:ind w:left="1800" w:hanging="360"/>
      </w:pPr>
      <w:rPr>
        <w:rFonts w:ascii="Symbol" w:hAnsi="Symbol"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15:restartNumberingAfterBreak="0">
    <w:nsid w:val="6CC639B4"/>
    <w:multiLevelType w:val="multilevel"/>
    <w:tmpl w:val="DED42788"/>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7" w15:restartNumberingAfterBreak="0">
    <w:nsid w:val="6CF7148C"/>
    <w:multiLevelType w:val="hybridMultilevel"/>
    <w:tmpl w:val="DED42788"/>
    <w:lvl w:ilvl="0" w:tplc="0C0A000F">
      <w:start w:val="1"/>
      <w:numFmt w:val="decimal"/>
      <w:lvlText w:val="%1."/>
      <w:lvlJc w:val="left"/>
      <w:pPr>
        <w:tabs>
          <w:tab w:val="num" w:pos="1080"/>
        </w:tabs>
        <w:ind w:left="1080" w:hanging="360"/>
      </w:p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abstractNumId w:val="6"/>
  </w:num>
  <w:num w:numId="2">
    <w:abstractNumId w:val="10"/>
  </w:num>
  <w:num w:numId="3">
    <w:abstractNumId w:val="14"/>
  </w:num>
  <w:num w:numId="4">
    <w:abstractNumId w:val="9"/>
  </w:num>
  <w:num w:numId="5">
    <w:abstractNumId w:val="3"/>
  </w:num>
  <w:num w:numId="6">
    <w:abstractNumId w:val="2"/>
  </w:num>
  <w:num w:numId="7">
    <w:abstractNumId w:val="0"/>
  </w:num>
  <w:num w:numId="8">
    <w:abstractNumId w:val="8"/>
  </w:num>
  <w:num w:numId="9">
    <w:abstractNumId w:val="11"/>
  </w:num>
  <w:num w:numId="10">
    <w:abstractNumId w:val="5"/>
  </w:num>
  <w:num w:numId="11">
    <w:abstractNumId w:val="17"/>
  </w:num>
  <w:num w:numId="12">
    <w:abstractNumId w:val="16"/>
  </w:num>
  <w:num w:numId="13">
    <w:abstractNumId w:val="4"/>
  </w:num>
  <w:num w:numId="14">
    <w:abstractNumId w:val="15"/>
  </w:num>
  <w:num w:numId="15">
    <w:abstractNumId w:val="7"/>
  </w:num>
  <w:num w:numId="16">
    <w:abstractNumId w:val="12"/>
  </w:num>
  <w:num w:numId="17">
    <w:abstractNumId w:val="13"/>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593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CD1"/>
    <w:rsid w:val="00002C0A"/>
    <w:rsid w:val="00022A66"/>
    <w:rsid w:val="0005687C"/>
    <w:rsid w:val="00083F77"/>
    <w:rsid w:val="000A4D86"/>
    <w:rsid w:val="0012340F"/>
    <w:rsid w:val="001267D9"/>
    <w:rsid w:val="00143E12"/>
    <w:rsid w:val="001804B2"/>
    <w:rsid w:val="00181AF1"/>
    <w:rsid w:val="001B40C1"/>
    <w:rsid w:val="001D129F"/>
    <w:rsid w:val="001E0F2F"/>
    <w:rsid w:val="001E2D59"/>
    <w:rsid w:val="00222B12"/>
    <w:rsid w:val="002A79F0"/>
    <w:rsid w:val="00322C2D"/>
    <w:rsid w:val="003623FF"/>
    <w:rsid w:val="00365991"/>
    <w:rsid w:val="00371B80"/>
    <w:rsid w:val="003F73BD"/>
    <w:rsid w:val="00410E0A"/>
    <w:rsid w:val="004467C9"/>
    <w:rsid w:val="00475BDF"/>
    <w:rsid w:val="00475F6F"/>
    <w:rsid w:val="004A5159"/>
    <w:rsid w:val="004D2EAF"/>
    <w:rsid w:val="004D5CD1"/>
    <w:rsid w:val="004F4D0F"/>
    <w:rsid w:val="00542981"/>
    <w:rsid w:val="00584434"/>
    <w:rsid w:val="005D6D48"/>
    <w:rsid w:val="005E133B"/>
    <w:rsid w:val="005F2570"/>
    <w:rsid w:val="00640A9B"/>
    <w:rsid w:val="00696D81"/>
    <w:rsid w:val="006B4A12"/>
    <w:rsid w:val="006D308B"/>
    <w:rsid w:val="006E6CA1"/>
    <w:rsid w:val="006F34D0"/>
    <w:rsid w:val="00720885"/>
    <w:rsid w:val="0072620D"/>
    <w:rsid w:val="007277E1"/>
    <w:rsid w:val="007705A0"/>
    <w:rsid w:val="0083087C"/>
    <w:rsid w:val="0092301B"/>
    <w:rsid w:val="00932D39"/>
    <w:rsid w:val="00937F8A"/>
    <w:rsid w:val="00951234"/>
    <w:rsid w:val="009550E9"/>
    <w:rsid w:val="0096055D"/>
    <w:rsid w:val="009621DD"/>
    <w:rsid w:val="00972CCE"/>
    <w:rsid w:val="009B0042"/>
    <w:rsid w:val="009B6FAD"/>
    <w:rsid w:val="009D63A6"/>
    <w:rsid w:val="009E0569"/>
    <w:rsid w:val="009E60C1"/>
    <w:rsid w:val="00A23752"/>
    <w:rsid w:val="00A26855"/>
    <w:rsid w:val="00A364A8"/>
    <w:rsid w:val="00A86802"/>
    <w:rsid w:val="00AC5584"/>
    <w:rsid w:val="00AE41B2"/>
    <w:rsid w:val="00B23980"/>
    <w:rsid w:val="00BA0152"/>
    <w:rsid w:val="00BF6E8E"/>
    <w:rsid w:val="00C172FF"/>
    <w:rsid w:val="00C329D1"/>
    <w:rsid w:val="00C3762F"/>
    <w:rsid w:val="00C64A35"/>
    <w:rsid w:val="00CF32B9"/>
    <w:rsid w:val="00D0762E"/>
    <w:rsid w:val="00D21A61"/>
    <w:rsid w:val="00D34890"/>
    <w:rsid w:val="00D43028"/>
    <w:rsid w:val="00D6138F"/>
    <w:rsid w:val="00D968FA"/>
    <w:rsid w:val="00E225DB"/>
    <w:rsid w:val="00E23E5E"/>
    <w:rsid w:val="00E5628F"/>
    <w:rsid w:val="00E80795"/>
    <w:rsid w:val="00E95D5E"/>
    <w:rsid w:val="00EC689E"/>
    <w:rsid w:val="00F00E10"/>
    <w:rsid w:val="00F102BE"/>
    <w:rsid w:val="00F13BD9"/>
    <w:rsid w:val="00F9368F"/>
    <w:rsid w:val="00FD43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3"/>
    <o:shapelayout v:ext="edit">
      <o:idmap v:ext="edit" data="1"/>
    </o:shapelayout>
  </w:shapeDefaults>
  <w:decimalSymbol w:val=","/>
  <w:listSeparator w:val=";"/>
  <w15:chartTrackingRefBased/>
  <w15:docId w15:val="{C118DE9C-5F4A-40CB-A3AF-C427E7137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A35"/>
    <w:rPr>
      <w:rFonts w:ascii="Tahoma" w:hAnsi="Tahoma"/>
      <w:sz w:val="24"/>
      <w:szCs w:val="24"/>
    </w:rPr>
  </w:style>
  <w:style w:type="paragraph" w:styleId="Ttulo3">
    <w:name w:val="heading 3"/>
    <w:basedOn w:val="Normal"/>
    <w:next w:val="Normal"/>
    <w:qFormat/>
    <w:pPr>
      <w:keepNext/>
      <w:jc w:val="center"/>
      <w:outlineLvl w:val="2"/>
    </w:pPr>
    <w:rPr>
      <w:rFonts w:ascii="Gill Sans" w:hAnsi="Gill Sans"/>
      <w:sz w:val="14"/>
      <w:lang w:val="es-ES_tradnl"/>
    </w:rPr>
  </w:style>
  <w:style w:type="paragraph" w:styleId="Ttulo4">
    <w:name w:val="heading 4"/>
    <w:basedOn w:val="Normal"/>
    <w:next w:val="Normal"/>
    <w:qFormat/>
    <w:pPr>
      <w:keepNext/>
      <w:jc w:val="center"/>
      <w:outlineLvl w:val="3"/>
    </w:pPr>
    <w:rPr>
      <w:b/>
      <w:i/>
      <w:sz w:val="12"/>
      <w:lang w:val="es-ES_tradnl"/>
    </w:rPr>
  </w:style>
  <w:style w:type="paragraph" w:styleId="Ttulo5">
    <w:name w:val="heading 5"/>
    <w:basedOn w:val="Normal"/>
    <w:next w:val="Normal"/>
    <w:qFormat/>
    <w:pPr>
      <w:keepNext/>
      <w:jc w:val="right"/>
      <w:outlineLvl w:val="4"/>
    </w:pPr>
    <w:rPr>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4D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4D5CD1"/>
  </w:style>
  <w:style w:type="character" w:styleId="Hipervnculo">
    <w:name w:val="Hyperlink"/>
    <w:basedOn w:val="Fuentedeprrafopredeter"/>
    <w:rsid w:val="00696D81"/>
    <w:rPr>
      <w:color w:val="0563C1" w:themeColor="hyperlink"/>
      <w:u w:val="single"/>
    </w:rPr>
  </w:style>
  <w:style w:type="paragraph" w:customStyle="1" w:styleId="Prrafobsico">
    <w:name w:val="[Párrafo básico]"/>
    <w:basedOn w:val="Normal"/>
    <w:uiPriority w:val="99"/>
    <w:rsid w:val="00CF32B9"/>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0086456">
      <w:bodyDiv w:val="1"/>
      <w:marLeft w:val="0"/>
      <w:marRight w:val="0"/>
      <w:marTop w:val="0"/>
      <w:marBottom w:val="0"/>
      <w:divBdr>
        <w:top w:val="none" w:sz="0" w:space="0" w:color="auto"/>
        <w:left w:val="none" w:sz="0" w:space="0" w:color="auto"/>
        <w:bottom w:val="none" w:sz="0" w:space="0" w:color="auto"/>
        <w:right w:val="none" w:sz="0" w:space="0" w:color="auto"/>
      </w:divBdr>
    </w:div>
    <w:div w:id="143058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601</Words>
  <Characters>3362</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DOCUMENTO GENERAL BCC</vt:lpstr>
    </vt:vector>
  </TitlesOfParts>
  <Company>BCC-BPES</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GENERAL BCC</dc:title>
  <dc:subject/>
  <dc:creator>Gobierno de Cantabria</dc:creator>
  <cp:keywords/>
  <cp:lastModifiedBy>Salamanca Rodríguez Cristina</cp:lastModifiedBy>
  <cp:revision>3</cp:revision>
  <cp:lastPrinted>2022-04-13T14:29:00Z</cp:lastPrinted>
  <dcterms:created xsi:type="dcterms:W3CDTF">2025-07-11T08:09:00Z</dcterms:created>
  <dcterms:modified xsi:type="dcterms:W3CDTF">2025-07-11T08:09:00Z</dcterms:modified>
</cp:coreProperties>
</file>